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0E4" w:rsidRDefault="00055DCB">
      <w:pPr>
        <w:pStyle w:val="Title"/>
        <w:spacing w:line="273" w:lineRule="auto"/>
      </w:pPr>
      <w:r>
        <w:rPr>
          <w:w w:val="110"/>
        </w:rPr>
        <w:t>BAB</w:t>
      </w:r>
      <w:r>
        <w:rPr>
          <w:spacing w:val="1"/>
          <w:w w:val="110"/>
        </w:rPr>
        <w:t xml:space="preserve"> </w:t>
      </w:r>
      <w:r>
        <w:rPr>
          <w:w w:val="110"/>
        </w:rPr>
        <w:t>I</w:t>
      </w:r>
      <w:r>
        <w:rPr>
          <w:spacing w:val="1"/>
          <w:w w:val="110"/>
        </w:rPr>
        <w:t xml:space="preserve"> </w:t>
      </w:r>
      <w:r>
        <w:rPr>
          <w:w w:val="110"/>
        </w:rPr>
        <w:t>PENDAHULUAN</w:t>
      </w:r>
    </w:p>
    <w:p w:rsidR="00F930E4" w:rsidRDefault="00F930E4">
      <w:pPr>
        <w:pStyle w:val="BodyText"/>
        <w:ind w:left="0" w:firstLine="0"/>
        <w:jc w:val="left"/>
        <w:rPr>
          <w:b/>
          <w:sz w:val="32"/>
        </w:rPr>
      </w:pPr>
    </w:p>
    <w:p w:rsidR="00F930E4" w:rsidRDefault="00055DCB">
      <w:pPr>
        <w:pStyle w:val="Heading1"/>
        <w:numPr>
          <w:ilvl w:val="1"/>
          <w:numId w:val="2"/>
        </w:numPr>
        <w:tabs>
          <w:tab w:val="left" w:pos="685"/>
        </w:tabs>
        <w:spacing w:before="245"/>
      </w:pPr>
      <w:r>
        <w:rPr>
          <w:w w:val="110"/>
        </w:rPr>
        <w:t>Latar</w:t>
      </w:r>
      <w:r>
        <w:rPr>
          <w:spacing w:val="22"/>
          <w:w w:val="110"/>
        </w:rPr>
        <w:t xml:space="preserve"> </w:t>
      </w:r>
      <w:r>
        <w:rPr>
          <w:w w:val="110"/>
        </w:rPr>
        <w:t>Belakang</w:t>
      </w:r>
    </w:p>
    <w:p w:rsidR="00F930E4" w:rsidRDefault="00F930E4">
      <w:pPr>
        <w:pStyle w:val="BodyText"/>
        <w:spacing w:before="10"/>
        <w:ind w:left="0" w:firstLine="0"/>
        <w:jc w:val="left"/>
        <w:rPr>
          <w:b/>
          <w:sz w:val="21"/>
        </w:rPr>
      </w:pPr>
    </w:p>
    <w:p w:rsidR="00F930E4" w:rsidRDefault="00055DCB">
      <w:pPr>
        <w:pStyle w:val="BodyText"/>
        <w:spacing w:line="288" w:lineRule="auto"/>
        <w:ind w:left="684" w:right="103" w:firstLine="993"/>
      </w:pPr>
      <w:r>
        <w:rPr>
          <w:w w:val="115"/>
        </w:rPr>
        <w:t>Pembangunan</w:t>
      </w:r>
      <w:r>
        <w:rPr>
          <w:spacing w:val="1"/>
          <w:w w:val="115"/>
        </w:rPr>
        <w:t xml:space="preserve"> </w:t>
      </w:r>
      <w:r>
        <w:rPr>
          <w:w w:val="115"/>
        </w:rPr>
        <w:t>Daerah</w:t>
      </w:r>
      <w:r>
        <w:rPr>
          <w:spacing w:val="1"/>
          <w:w w:val="115"/>
        </w:rPr>
        <w:t xml:space="preserve"> </w:t>
      </w:r>
      <w:r>
        <w:rPr>
          <w:w w:val="115"/>
        </w:rPr>
        <w:t>menurut</w:t>
      </w:r>
      <w:r>
        <w:rPr>
          <w:spacing w:val="1"/>
          <w:w w:val="115"/>
        </w:rPr>
        <w:t xml:space="preserve"> </w:t>
      </w:r>
      <w:r>
        <w:rPr>
          <w:w w:val="115"/>
        </w:rPr>
        <w:t>Peraturan</w:t>
      </w:r>
      <w:r>
        <w:rPr>
          <w:spacing w:val="1"/>
          <w:w w:val="115"/>
        </w:rPr>
        <w:t xml:space="preserve"> </w:t>
      </w:r>
      <w:r>
        <w:rPr>
          <w:w w:val="115"/>
        </w:rPr>
        <w:t>Menteri</w:t>
      </w:r>
      <w:r>
        <w:rPr>
          <w:spacing w:val="1"/>
          <w:w w:val="115"/>
        </w:rPr>
        <w:t xml:space="preserve"> </w:t>
      </w:r>
      <w:r>
        <w:rPr>
          <w:w w:val="115"/>
        </w:rPr>
        <w:t>Dalam</w:t>
      </w:r>
      <w:r>
        <w:rPr>
          <w:spacing w:val="1"/>
          <w:w w:val="115"/>
        </w:rPr>
        <w:t xml:space="preserve"> </w:t>
      </w:r>
      <w:r>
        <w:rPr>
          <w:w w:val="115"/>
        </w:rPr>
        <w:t>Negeri</w:t>
      </w:r>
      <w:r>
        <w:rPr>
          <w:spacing w:val="1"/>
          <w:w w:val="115"/>
        </w:rPr>
        <w:t xml:space="preserve"> </w:t>
      </w:r>
      <w:r>
        <w:rPr>
          <w:w w:val="115"/>
        </w:rPr>
        <w:t>Nomor 86 Tahun 2017 tentang Tata Cara Perencanaan, Pengendalian Dan</w:t>
      </w:r>
      <w:r>
        <w:rPr>
          <w:spacing w:val="1"/>
          <w:w w:val="115"/>
        </w:rPr>
        <w:t xml:space="preserve"> </w:t>
      </w:r>
      <w:r>
        <w:rPr>
          <w:w w:val="115"/>
        </w:rPr>
        <w:t>Evaluasi</w:t>
      </w:r>
      <w:r>
        <w:rPr>
          <w:spacing w:val="1"/>
          <w:w w:val="115"/>
        </w:rPr>
        <w:t xml:space="preserve"> </w:t>
      </w:r>
      <w:r>
        <w:rPr>
          <w:w w:val="115"/>
        </w:rPr>
        <w:t>Pembangunan</w:t>
      </w:r>
      <w:r>
        <w:rPr>
          <w:spacing w:val="1"/>
          <w:w w:val="115"/>
        </w:rPr>
        <w:t xml:space="preserve"> </w:t>
      </w:r>
      <w:r>
        <w:rPr>
          <w:w w:val="115"/>
        </w:rPr>
        <w:t>Daerah,</w:t>
      </w:r>
      <w:r>
        <w:rPr>
          <w:spacing w:val="1"/>
          <w:w w:val="115"/>
        </w:rPr>
        <w:t xml:space="preserve"> </w:t>
      </w:r>
      <w:r>
        <w:rPr>
          <w:w w:val="115"/>
        </w:rPr>
        <w:t>Tata</w:t>
      </w:r>
      <w:r>
        <w:rPr>
          <w:spacing w:val="1"/>
          <w:w w:val="115"/>
        </w:rPr>
        <w:t xml:space="preserve"> </w:t>
      </w:r>
      <w:r>
        <w:rPr>
          <w:w w:val="115"/>
        </w:rPr>
        <w:t>Cara</w:t>
      </w:r>
      <w:r>
        <w:rPr>
          <w:spacing w:val="1"/>
          <w:w w:val="115"/>
        </w:rPr>
        <w:t xml:space="preserve"> </w:t>
      </w:r>
      <w:r>
        <w:rPr>
          <w:w w:val="115"/>
        </w:rPr>
        <w:t>Evaluasi</w:t>
      </w:r>
      <w:r>
        <w:rPr>
          <w:spacing w:val="1"/>
          <w:w w:val="115"/>
        </w:rPr>
        <w:t xml:space="preserve"> </w:t>
      </w:r>
      <w:r>
        <w:rPr>
          <w:w w:val="115"/>
        </w:rPr>
        <w:t>Rancangan</w:t>
      </w:r>
      <w:r>
        <w:rPr>
          <w:spacing w:val="1"/>
          <w:w w:val="115"/>
        </w:rPr>
        <w:t xml:space="preserve"> </w:t>
      </w:r>
      <w:r>
        <w:rPr>
          <w:w w:val="115"/>
        </w:rPr>
        <w:t>Peraturan</w:t>
      </w:r>
      <w:r>
        <w:rPr>
          <w:spacing w:val="1"/>
          <w:w w:val="115"/>
        </w:rPr>
        <w:t xml:space="preserve"> </w:t>
      </w:r>
      <w:r>
        <w:rPr>
          <w:w w:val="115"/>
        </w:rPr>
        <w:t>Daerah</w:t>
      </w:r>
      <w:r>
        <w:rPr>
          <w:spacing w:val="61"/>
          <w:w w:val="115"/>
        </w:rPr>
        <w:t xml:space="preserve"> </w:t>
      </w:r>
      <w:r>
        <w:rPr>
          <w:w w:val="115"/>
        </w:rPr>
        <w:t>Tentang</w:t>
      </w:r>
      <w:r>
        <w:rPr>
          <w:spacing w:val="61"/>
          <w:w w:val="115"/>
        </w:rPr>
        <w:t xml:space="preserve"> </w:t>
      </w:r>
      <w:r>
        <w:rPr>
          <w:w w:val="115"/>
        </w:rPr>
        <w:t>Rencana</w:t>
      </w:r>
      <w:r>
        <w:rPr>
          <w:spacing w:val="61"/>
          <w:w w:val="115"/>
        </w:rPr>
        <w:t xml:space="preserve"> </w:t>
      </w:r>
      <w:r>
        <w:rPr>
          <w:w w:val="115"/>
        </w:rPr>
        <w:t>Pembangunan</w:t>
      </w:r>
      <w:r>
        <w:rPr>
          <w:spacing w:val="61"/>
          <w:w w:val="115"/>
        </w:rPr>
        <w:t xml:space="preserve"> </w:t>
      </w:r>
      <w:r>
        <w:rPr>
          <w:w w:val="115"/>
        </w:rPr>
        <w:t>Jangka</w:t>
      </w:r>
      <w:r>
        <w:rPr>
          <w:spacing w:val="61"/>
          <w:w w:val="115"/>
        </w:rPr>
        <w:t xml:space="preserve"> </w:t>
      </w:r>
      <w:r>
        <w:rPr>
          <w:w w:val="115"/>
        </w:rPr>
        <w:t>Panjang</w:t>
      </w:r>
      <w:r>
        <w:rPr>
          <w:spacing w:val="61"/>
          <w:w w:val="115"/>
        </w:rPr>
        <w:t xml:space="preserve"> </w:t>
      </w:r>
      <w:r>
        <w:rPr>
          <w:w w:val="115"/>
        </w:rPr>
        <w:t>Daerah</w:t>
      </w:r>
      <w:r>
        <w:rPr>
          <w:spacing w:val="61"/>
          <w:w w:val="115"/>
        </w:rPr>
        <w:t xml:space="preserve"> </w:t>
      </w:r>
      <w:r>
        <w:rPr>
          <w:w w:val="115"/>
        </w:rPr>
        <w:t>Dan</w:t>
      </w:r>
      <w:r>
        <w:rPr>
          <w:spacing w:val="1"/>
          <w:w w:val="115"/>
        </w:rPr>
        <w:t xml:space="preserve"> </w:t>
      </w:r>
      <w:r>
        <w:rPr>
          <w:w w:val="115"/>
        </w:rPr>
        <w:t>Rencana</w:t>
      </w:r>
      <w:r>
        <w:rPr>
          <w:spacing w:val="1"/>
          <w:w w:val="115"/>
        </w:rPr>
        <w:t xml:space="preserve"> </w:t>
      </w:r>
      <w:r>
        <w:rPr>
          <w:w w:val="115"/>
        </w:rPr>
        <w:t>Pembangunan</w:t>
      </w:r>
      <w:r>
        <w:rPr>
          <w:spacing w:val="1"/>
          <w:w w:val="115"/>
        </w:rPr>
        <w:t xml:space="preserve"> </w:t>
      </w:r>
      <w:r>
        <w:rPr>
          <w:w w:val="115"/>
        </w:rPr>
        <w:t>Jangka</w:t>
      </w:r>
      <w:r>
        <w:rPr>
          <w:spacing w:val="1"/>
          <w:w w:val="115"/>
        </w:rPr>
        <w:t xml:space="preserve"> </w:t>
      </w:r>
      <w:r>
        <w:rPr>
          <w:w w:val="115"/>
        </w:rPr>
        <w:t>Menengah</w:t>
      </w:r>
      <w:r>
        <w:rPr>
          <w:spacing w:val="1"/>
          <w:w w:val="115"/>
        </w:rPr>
        <w:t xml:space="preserve"> </w:t>
      </w:r>
      <w:r>
        <w:rPr>
          <w:w w:val="115"/>
        </w:rPr>
        <w:t>Daerah,</w:t>
      </w:r>
      <w:r>
        <w:rPr>
          <w:spacing w:val="61"/>
          <w:w w:val="115"/>
        </w:rPr>
        <w:t xml:space="preserve"> </w:t>
      </w:r>
      <w:r>
        <w:rPr>
          <w:w w:val="115"/>
        </w:rPr>
        <w:t>Serta</w:t>
      </w:r>
      <w:r>
        <w:rPr>
          <w:spacing w:val="61"/>
          <w:w w:val="115"/>
        </w:rPr>
        <w:t xml:space="preserve"> </w:t>
      </w:r>
      <w:r>
        <w:rPr>
          <w:w w:val="115"/>
        </w:rPr>
        <w:t>Tata</w:t>
      </w:r>
      <w:r>
        <w:rPr>
          <w:spacing w:val="61"/>
          <w:w w:val="115"/>
        </w:rPr>
        <w:t xml:space="preserve"> </w:t>
      </w:r>
      <w:r>
        <w:rPr>
          <w:w w:val="115"/>
        </w:rPr>
        <w:t>Cara</w:t>
      </w:r>
      <w:r>
        <w:rPr>
          <w:spacing w:val="1"/>
          <w:w w:val="115"/>
        </w:rPr>
        <w:t xml:space="preserve"> </w:t>
      </w:r>
      <w:r>
        <w:rPr>
          <w:w w:val="115"/>
        </w:rPr>
        <w:t>Perubahan</w:t>
      </w:r>
      <w:r>
        <w:rPr>
          <w:spacing w:val="1"/>
          <w:w w:val="115"/>
        </w:rPr>
        <w:t xml:space="preserve"> </w:t>
      </w:r>
      <w:r>
        <w:rPr>
          <w:w w:val="115"/>
        </w:rPr>
        <w:t>Rencana</w:t>
      </w:r>
      <w:r>
        <w:rPr>
          <w:spacing w:val="1"/>
          <w:w w:val="115"/>
        </w:rPr>
        <w:t xml:space="preserve"> </w:t>
      </w:r>
      <w:r>
        <w:rPr>
          <w:w w:val="115"/>
        </w:rPr>
        <w:t>Pembangunan</w:t>
      </w:r>
      <w:r>
        <w:rPr>
          <w:spacing w:val="1"/>
          <w:w w:val="115"/>
        </w:rPr>
        <w:t xml:space="preserve"> </w:t>
      </w:r>
      <w:r>
        <w:rPr>
          <w:w w:val="115"/>
        </w:rPr>
        <w:t>Jangka</w:t>
      </w:r>
      <w:r>
        <w:rPr>
          <w:spacing w:val="1"/>
          <w:w w:val="115"/>
        </w:rPr>
        <w:t xml:space="preserve"> </w:t>
      </w:r>
      <w:r>
        <w:rPr>
          <w:w w:val="115"/>
        </w:rPr>
        <w:t>Panjang</w:t>
      </w:r>
      <w:r>
        <w:rPr>
          <w:spacing w:val="1"/>
          <w:w w:val="115"/>
        </w:rPr>
        <w:t xml:space="preserve"> </w:t>
      </w:r>
      <w:r>
        <w:rPr>
          <w:w w:val="115"/>
        </w:rPr>
        <w:t>Daerah,</w:t>
      </w:r>
      <w:r>
        <w:rPr>
          <w:spacing w:val="1"/>
          <w:w w:val="115"/>
        </w:rPr>
        <w:t xml:space="preserve"> </w:t>
      </w:r>
      <w:r>
        <w:rPr>
          <w:w w:val="115"/>
        </w:rPr>
        <w:t>Rencana</w:t>
      </w:r>
      <w:r>
        <w:rPr>
          <w:spacing w:val="-58"/>
          <w:w w:val="115"/>
        </w:rPr>
        <w:t xml:space="preserve"> </w:t>
      </w:r>
      <w:r>
        <w:rPr>
          <w:w w:val="115"/>
        </w:rPr>
        <w:t>Pembangunan</w:t>
      </w:r>
      <w:r>
        <w:rPr>
          <w:spacing w:val="1"/>
          <w:w w:val="115"/>
        </w:rPr>
        <w:t xml:space="preserve"> </w:t>
      </w:r>
      <w:r>
        <w:rPr>
          <w:w w:val="115"/>
        </w:rPr>
        <w:t>Jangka</w:t>
      </w:r>
      <w:r>
        <w:rPr>
          <w:spacing w:val="1"/>
          <w:w w:val="115"/>
        </w:rPr>
        <w:t xml:space="preserve"> </w:t>
      </w:r>
      <w:r>
        <w:rPr>
          <w:w w:val="115"/>
        </w:rPr>
        <w:t>Menengah</w:t>
      </w:r>
      <w:r>
        <w:rPr>
          <w:spacing w:val="1"/>
          <w:w w:val="115"/>
        </w:rPr>
        <w:t xml:space="preserve"> </w:t>
      </w:r>
      <w:r>
        <w:rPr>
          <w:w w:val="115"/>
        </w:rPr>
        <w:t>Daerah,</w:t>
      </w:r>
      <w:r>
        <w:rPr>
          <w:spacing w:val="1"/>
          <w:w w:val="115"/>
        </w:rPr>
        <w:t xml:space="preserve"> </w:t>
      </w:r>
      <w:r>
        <w:rPr>
          <w:w w:val="115"/>
        </w:rPr>
        <w:t>Dan</w:t>
      </w:r>
      <w:r>
        <w:rPr>
          <w:spacing w:val="1"/>
          <w:w w:val="115"/>
        </w:rPr>
        <w:t xml:space="preserve"> </w:t>
      </w:r>
      <w:r>
        <w:rPr>
          <w:w w:val="115"/>
        </w:rPr>
        <w:t>Rencana</w:t>
      </w:r>
      <w:r>
        <w:rPr>
          <w:spacing w:val="1"/>
          <w:w w:val="115"/>
        </w:rPr>
        <w:t xml:space="preserve"> </w:t>
      </w:r>
      <w:r>
        <w:rPr>
          <w:w w:val="115"/>
        </w:rPr>
        <w:t>Kerja</w:t>
      </w:r>
      <w:r>
        <w:rPr>
          <w:spacing w:val="1"/>
          <w:w w:val="115"/>
        </w:rPr>
        <w:t xml:space="preserve"> </w:t>
      </w:r>
      <w:r>
        <w:rPr>
          <w:w w:val="115"/>
        </w:rPr>
        <w:t>Pemerintah</w:t>
      </w:r>
      <w:r>
        <w:rPr>
          <w:spacing w:val="1"/>
          <w:w w:val="115"/>
        </w:rPr>
        <w:t xml:space="preserve"> </w:t>
      </w:r>
      <w:r>
        <w:rPr>
          <w:w w:val="115"/>
        </w:rPr>
        <w:t>Daerah adalah usaha yang sistematik untuk pemanfaatan sumber daya yang</w:t>
      </w:r>
      <w:r>
        <w:rPr>
          <w:spacing w:val="1"/>
          <w:w w:val="115"/>
        </w:rPr>
        <w:t xml:space="preserve"> </w:t>
      </w:r>
      <w:r>
        <w:rPr>
          <w:w w:val="115"/>
        </w:rPr>
        <w:t>dimiliki Daerah untuk peningkatan dan pemerataan pendapatan masyarakat,</w:t>
      </w:r>
      <w:r>
        <w:rPr>
          <w:spacing w:val="1"/>
          <w:w w:val="115"/>
        </w:rPr>
        <w:t xml:space="preserve"> </w:t>
      </w:r>
      <w:r>
        <w:rPr>
          <w:w w:val="115"/>
        </w:rPr>
        <w:t>kesempatan</w:t>
      </w:r>
      <w:r>
        <w:rPr>
          <w:spacing w:val="1"/>
          <w:w w:val="115"/>
        </w:rPr>
        <w:t xml:space="preserve"> </w:t>
      </w:r>
      <w:r>
        <w:rPr>
          <w:w w:val="115"/>
        </w:rPr>
        <w:t>kerja,</w:t>
      </w:r>
      <w:r>
        <w:rPr>
          <w:spacing w:val="1"/>
          <w:w w:val="115"/>
        </w:rPr>
        <w:t xml:space="preserve"> </w:t>
      </w:r>
      <w:r>
        <w:rPr>
          <w:w w:val="115"/>
        </w:rPr>
        <w:t>lapangan</w:t>
      </w:r>
      <w:r>
        <w:rPr>
          <w:spacing w:val="1"/>
          <w:w w:val="115"/>
        </w:rPr>
        <w:t xml:space="preserve"> </w:t>
      </w:r>
      <w:r>
        <w:rPr>
          <w:w w:val="115"/>
        </w:rPr>
        <w:t>berusaha,</w:t>
      </w:r>
      <w:r>
        <w:rPr>
          <w:spacing w:val="1"/>
          <w:w w:val="115"/>
        </w:rPr>
        <w:t xml:space="preserve"> </w:t>
      </w:r>
      <w:r>
        <w:rPr>
          <w:w w:val="115"/>
        </w:rPr>
        <w:t>meningkatkan</w:t>
      </w:r>
      <w:r>
        <w:rPr>
          <w:spacing w:val="1"/>
          <w:w w:val="115"/>
        </w:rPr>
        <w:t xml:space="preserve"> </w:t>
      </w:r>
      <w:r>
        <w:rPr>
          <w:w w:val="115"/>
        </w:rPr>
        <w:t>akses</w:t>
      </w:r>
      <w:r>
        <w:rPr>
          <w:spacing w:val="1"/>
          <w:w w:val="115"/>
        </w:rPr>
        <w:t xml:space="preserve"> </w:t>
      </w:r>
      <w:r>
        <w:rPr>
          <w:w w:val="115"/>
        </w:rPr>
        <w:t>dan</w:t>
      </w:r>
      <w:r>
        <w:rPr>
          <w:spacing w:val="1"/>
          <w:w w:val="115"/>
        </w:rPr>
        <w:t xml:space="preserve"> </w:t>
      </w:r>
      <w:r>
        <w:rPr>
          <w:w w:val="115"/>
        </w:rPr>
        <w:t>kualitas</w:t>
      </w:r>
      <w:r>
        <w:rPr>
          <w:spacing w:val="1"/>
          <w:w w:val="115"/>
        </w:rPr>
        <w:t xml:space="preserve"> </w:t>
      </w:r>
      <w:r>
        <w:rPr>
          <w:w w:val="115"/>
        </w:rPr>
        <w:t>pelayanan publik dan daya saing Daerah sesua</w:t>
      </w:r>
      <w:r>
        <w:rPr>
          <w:w w:val="115"/>
        </w:rPr>
        <w:t>i dengan urusan pemerintahan</w:t>
      </w:r>
      <w:r>
        <w:rPr>
          <w:spacing w:val="-58"/>
          <w:w w:val="115"/>
        </w:rPr>
        <w:t xml:space="preserve"> </w:t>
      </w:r>
      <w:r>
        <w:rPr>
          <w:w w:val="115"/>
        </w:rPr>
        <w:t>yang</w:t>
      </w:r>
      <w:r>
        <w:rPr>
          <w:spacing w:val="61"/>
          <w:w w:val="115"/>
        </w:rPr>
        <w:t xml:space="preserve"> </w:t>
      </w:r>
      <w:r>
        <w:rPr>
          <w:w w:val="115"/>
        </w:rPr>
        <w:t>menjadi</w:t>
      </w:r>
      <w:r>
        <w:rPr>
          <w:spacing w:val="61"/>
          <w:w w:val="115"/>
        </w:rPr>
        <w:t xml:space="preserve"> </w:t>
      </w:r>
      <w:r>
        <w:rPr>
          <w:w w:val="115"/>
        </w:rPr>
        <w:t>kewenangannya</w:t>
      </w:r>
      <w:r>
        <w:rPr>
          <w:spacing w:val="61"/>
          <w:w w:val="115"/>
        </w:rPr>
        <w:t xml:space="preserve"> </w:t>
      </w:r>
      <w:r>
        <w:rPr>
          <w:w w:val="115"/>
        </w:rPr>
        <w:t>sedangkan</w:t>
      </w:r>
      <w:r>
        <w:rPr>
          <w:spacing w:val="61"/>
          <w:w w:val="115"/>
        </w:rPr>
        <w:t xml:space="preserve"> </w:t>
      </w:r>
      <w:r>
        <w:rPr>
          <w:w w:val="115"/>
        </w:rPr>
        <w:t>Urusan</w:t>
      </w:r>
      <w:r>
        <w:rPr>
          <w:spacing w:val="61"/>
          <w:w w:val="115"/>
        </w:rPr>
        <w:t xml:space="preserve"> </w:t>
      </w:r>
      <w:r>
        <w:rPr>
          <w:w w:val="115"/>
        </w:rPr>
        <w:t>Pemerintahan</w:t>
      </w:r>
      <w:r>
        <w:rPr>
          <w:spacing w:val="61"/>
          <w:w w:val="115"/>
        </w:rPr>
        <w:t xml:space="preserve"> </w:t>
      </w:r>
      <w:r>
        <w:rPr>
          <w:w w:val="115"/>
        </w:rPr>
        <w:t>adalah</w:t>
      </w:r>
      <w:r>
        <w:rPr>
          <w:spacing w:val="-58"/>
          <w:w w:val="115"/>
        </w:rPr>
        <w:t xml:space="preserve"> </w:t>
      </w:r>
      <w:r>
        <w:rPr>
          <w:w w:val="115"/>
        </w:rPr>
        <w:t>kekuasaan</w:t>
      </w:r>
      <w:r>
        <w:rPr>
          <w:spacing w:val="1"/>
          <w:w w:val="115"/>
        </w:rPr>
        <w:t xml:space="preserve"> </w:t>
      </w:r>
      <w:r>
        <w:rPr>
          <w:w w:val="115"/>
        </w:rPr>
        <w:t>pemerintahan</w:t>
      </w:r>
      <w:r>
        <w:rPr>
          <w:spacing w:val="1"/>
          <w:w w:val="115"/>
        </w:rPr>
        <w:t xml:space="preserve"> </w:t>
      </w:r>
      <w:r>
        <w:rPr>
          <w:w w:val="115"/>
        </w:rPr>
        <w:t>yang</w:t>
      </w:r>
      <w:r>
        <w:rPr>
          <w:spacing w:val="1"/>
          <w:w w:val="115"/>
        </w:rPr>
        <w:t xml:space="preserve"> </w:t>
      </w:r>
      <w:r>
        <w:rPr>
          <w:w w:val="115"/>
        </w:rPr>
        <w:t>menjadi</w:t>
      </w:r>
      <w:r>
        <w:rPr>
          <w:spacing w:val="1"/>
          <w:w w:val="115"/>
        </w:rPr>
        <w:t xml:space="preserve"> </w:t>
      </w:r>
      <w:r>
        <w:rPr>
          <w:w w:val="115"/>
        </w:rPr>
        <w:t>kewenangan</w:t>
      </w:r>
      <w:r>
        <w:rPr>
          <w:spacing w:val="1"/>
          <w:w w:val="115"/>
        </w:rPr>
        <w:t xml:space="preserve"> </w:t>
      </w:r>
      <w:r>
        <w:rPr>
          <w:w w:val="115"/>
        </w:rPr>
        <w:t>Presiden</w:t>
      </w:r>
      <w:r>
        <w:rPr>
          <w:spacing w:val="1"/>
          <w:w w:val="115"/>
        </w:rPr>
        <w:t xml:space="preserve"> </w:t>
      </w:r>
      <w:r>
        <w:rPr>
          <w:w w:val="115"/>
        </w:rPr>
        <w:t>yang</w:t>
      </w:r>
      <w:r>
        <w:rPr>
          <w:spacing w:val="1"/>
          <w:w w:val="115"/>
        </w:rPr>
        <w:t xml:space="preserve"> </w:t>
      </w:r>
      <w:r>
        <w:rPr>
          <w:w w:val="115"/>
        </w:rPr>
        <w:t>pelaksanaannya</w:t>
      </w:r>
      <w:r>
        <w:rPr>
          <w:spacing w:val="1"/>
          <w:w w:val="115"/>
        </w:rPr>
        <w:t xml:space="preserve"> </w:t>
      </w:r>
      <w:r>
        <w:rPr>
          <w:w w:val="115"/>
        </w:rPr>
        <w:t>dilakukan</w:t>
      </w:r>
      <w:r>
        <w:rPr>
          <w:spacing w:val="1"/>
          <w:w w:val="115"/>
        </w:rPr>
        <w:t xml:space="preserve"> </w:t>
      </w:r>
      <w:r>
        <w:rPr>
          <w:w w:val="115"/>
        </w:rPr>
        <w:t>oleh</w:t>
      </w:r>
      <w:r>
        <w:rPr>
          <w:spacing w:val="1"/>
          <w:w w:val="115"/>
        </w:rPr>
        <w:t xml:space="preserve"> </w:t>
      </w:r>
      <w:r>
        <w:rPr>
          <w:w w:val="115"/>
        </w:rPr>
        <w:t>kementerian</w:t>
      </w:r>
      <w:r>
        <w:rPr>
          <w:spacing w:val="1"/>
          <w:w w:val="115"/>
        </w:rPr>
        <w:t xml:space="preserve"> </w:t>
      </w:r>
      <w:r>
        <w:rPr>
          <w:w w:val="115"/>
        </w:rPr>
        <w:t>negara</w:t>
      </w:r>
      <w:r>
        <w:rPr>
          <w:spacing w:val="1"/>
          <w:w w:val="115"/>
        </w:rPr>
        <w:t xml:space="preserve"> </w:t>
      </w:r>
      <w:r>
        <w:rPr>
          <w:w w:val="115"/>
        </w:rPr>
        <w:t>dan</w:t>
      </w:r>
      <w:r>
        <w:rPr>
          <w:spacing w:val="1"/>
          <w:w w:val="115"/>
        </w:rPr>
        <w:t xml:space="preserve"> </w:t>
      </w:r>
      <w:r>
        <w:rPr>
          <w:w w:val="115"/>
        </w:rPr>
        <w:t>penyelenggara</w:t>
      </w:r>
      <w:r>
        <w:rPr>
          <w:spacing w:val="1"/>
          <w:w w:val="115"/>
        </w:rPr>
        <w:t xml:space="preserve"> </w:t>
      </w:r>
      <w:r>
        <w:rPr>
          <w:w w:val="115"/>
        </w:rPr>
        <w:t>Pemerintahan</w:t>
      </w:r>
      <w:r>
        <w:rPr>
          <w:spacing w:val="1"/>
          <w:w w:val="115"/>
        </w:rPr>
        <w:t xml:space="preserve"> </w:t>
      </w:r>
      <w:r>
        <w:rPr>
          <w:w w:val="115"/>
        </w:rPr>
        <w:t>Daerah</w:t>
      </w:r>
      <w:r>
        <w:rPr>
          <w:spacing w:val="1"/>
          <w:w w:val="115"/>
        </w:rPr>
        <w:t xml:space="preserve"> </w:t>
      </w:r>
      <w:r>
        <w:rPr>
          <w:w w:val="115"/>
        </w:rPr>
        <w:t>untuk</w:t>
      </w:r>
      <w:r>
        <w:rPr>
          <w:spacing w:val="1"/>
          <w:w w:val="115"/>
        </w:rPr>
        <w:t xml:space="preserve"> </w:t>
      </w:r>
      <w:r>
        <w:rPr>
          <w:w w:val="115"/>
        </w:rPr>
        <w:t>melindung</w:t>
      </w:r>
      <w:r>
        <w:rPr>
          <w:w w:val="115"/>
        </w:rPr>
        <w:t>i,</w:t>
      </w:r>
      <w:r>
        <w:rPr>
          <w:spacing w:val="1"/>
          <w:w w:val="115"/>
        </w:rPr>
        <w:t xml:space="preserve"> </w:t>
      </w:r>
      <w:r>
        <w:rPr>
          <w:w w:val="115"/>
        </w:rPr>
        <w:t>melayani,</w:t>
      </w:r>
      <w:r>
        <w:rPr>
          <w:spacing w:val="1"/>
          <w:w w:val="115"/>
        </w:rPr>
        <w:t xml:space="preserve"> </w:t>
      </w:r>
      <w:r>
        <w:rPr>
          <w:w w:val="115"/>
        </w:rPr>
        <w:t>memberdayakan,</w:t>
      </w:r>
      <w:r>
        <w:rPr>
          <w:spacing w:val="1"/>
          <w:w w:val="115"/>
        </w:rPr>
        <w:t xml:space="preserve"> </w:t>
      </w:r>
      <w:r>
        <w:rPr>
          <w:w w:val="115"/>
        </w:rPr>
        <w:t>dan</w:t>
      </w:r>
      <w:r>
        <w:rPr>
          <w:spacing w:val="1"/>
          <w:w w:val="115"/>
        </w:rPr>
        <w:t xml:space="preserve"> </w:t>
      </w:r>
      <w:r>
        <w:rPr>
          <w:w w:val="115"/>
        </w:rPr>
        <w:t>menyejahterakan</w:t>
      </w:r>
      <w:r>
        <w:rPr>
          <w:spacing w:val="53"/>
          <w:w w:val="115"/>
        </w:rPr>
        <w:t xml:space="preserve"> </w:t>
      </w:r>
      <w:r>
        <w:rPr>
          <w:w w:val="115"/>
        </w:rPr>
        <w:t>masyarakat.</w:t>
      </w:r>
    </w:p>
    <w:p w:rsidR="00F930E4" w:rsidRDefault="00055DCB">
      <w:pPr>
        <w:pStyle w:val="BodyText"/>
        <w:spacing w:before="134" w:line="288" w:lineRule="auto"/>
        <w:ind w:left="684" w:right="101" w:firstLine="993"/>
      </w:pPr>
      <w:r>
        <w:rPr>
          <w:w w:val="115"/>
        </w:rPr>
        <w:t>Dinas Kepemudaan, Olahraga Dan Pariwisata Provinsi Jawa Tengah</w:t>
      </w:r>
      <w:r>
        <w:rPr>
          <w:spacing w:val="1"/>
          <w:w w:val="115"/>
        </w:rPr>
        <w:t xml:space="preserve"> </w:t>
      </w:r>
      <w:r>
        <w:rPr>
          <w:w w:val="115"/>
        </w:rPr>
        <w:t>sebagai salah satu Organisasi Perangkat Daerah di lingkungan pemerintahan</w:t>
      </w:r>
      <w:r>
        <w:rPr>
          <w:spacing w:val="1"/>
          <w:w w:val="115"/>
        </w:rPr>
        <w:t xml:space="preserve"> </w:t>
      </w:r>
      <w:r>
        <w:rPr>
          <w:w w:val="115"/>
        </w:rPr>
        <w:t>Provinsi</w:t>
      </w:r>
      <w:r>
        <w:rPr>
          <w:spacing w:val="1"/>
          <w:w w:val="115"/>
        </w:rPr>
        <w:t xml:space="preserve"> </w:t>
      </w:r>
      <w:r>
        <w:rPr>
          <w:w w:val="115"/>
        </w:rPr>
        <w:t>Jawa</w:t>
      </w:r>
      <w:r>
        <w:rPr>
          <w:spacing w:val="1"/>
          <w:w w:val="115"/>
        </w:rPr>
        <w:t xml:space="preserve"> </w:t>
      </w:r>
      <w:r>
        <w:rPr>
          <w:w w:val="115"/>
        </w:rPr>
        <w:t>Tengah</w:t>
      </w:r>
      <w:r>
        <w:rPr>
          <w:spacing w:val="1"/>
          <w:w w:val="115"/>
        </w:rPr>
        <w:t xml:space="preserve"> </w:t>
      </w:r>
      <w:r>
        <w:rPr>
          <w:w w:val="115"/>
        </w:rPr>
        <w:t>wajib</w:t>
      </w:r>
      <w:r>
        <w:rPr>
          <w:spacing w:val="1"/>
          <w:w w:val="115"/>
        </w:rPr>
        <w:t xml:space="preserve"> </w:t>
      </w:r>
      <w:r>
        <w:rPr>
          <w:w w:val="115"/>
        </w:rPr>
        <w:t>menyusun</w:t>
      </w:r>
      <w:r>
        <w:rPr>
          <w:spacing w:val="1"/>
          <w:w w:val="115"/>
        </w:rPr>
        <w:t xml:space="preserve"> </w:t>
      </w:r>
      <w:r>
        <w:rPr>
          <w:w w:val="115"/>
        </w:rPr>
        <w:t>Dokumen</w:t>
      </w:r>
      <w:r>
        <w:rPr>
          <w:spacing w:val="1"/>
          <w:w w:val="115"/>
        </w:rPr>
        <w:t xml:space="preserve"> </w:t>
      </w:r>
      <w:r>
        <w:rPr>
          <w:w w:val="115"/>
        </w:rPr>
        <w:t>perencanaan  strategis</w:t>
      </w:r>
      <w:r>
        <w:rPr>
          <w:spacing w:val="1"/>
          <w:w w:val="115"/>
        </w:rPr>
        <w:t xml:space="preserve"> </w:t>
      </w:r>
      <w:r>
        <w:rPr>
          <w:w w:val="115"/>
        </w:rPr>
        <w:t>untuk jangka waktu 2018-2023 yang kemudian dijabarkan kedalam rencana</w:t>
      </w:r>
      <w:r>
        <w:rPr>
          <w:spacing w:val="1"/>
          <w:w w:val="115"/>
        </w:rPr>
        <w:t xml:space="preserve"> </w:t>
      </w:r>
      <w:r>
        <w:rPr>
          <w:w w:val="115"/>
        </w:rPr>
        <w:t>kerja</w:t>
      </w:r>
      <w:r>
        <w:rPr>
          <w:spacing w:val="61"/>
          <w:w w:val="115"/>
        </w:rPr>
        <w:t xml:space="preserve"> </w:t>
      </w:r>
      <w:r>
        <w:rPr>
          <w:w w:val="115"/>
        </w:rPr>
        <w:t>tahunan.</w:t>
      </w:r>
      <w:r>
        <w:rPr>
          <w:spacing w:val="61"/>
          <w:w w:val="115"/>
        </w:rPr>
        <w:t xml:space="preserve"> </w:t>
      </w:r>
      <w:r>
        <w:rPr>
          <w:w w:val="115"/>
        </w:rPr>
        <w:t>Penyusunan</w:t>
      </w:r>
      <w:r>
        <w:rPr>
          <w:spacing w:val="61"/>
          <w:w w:val="115"/>
        </w:rPr>
        <w:t xml:space="preserve"> </w:t>
      </w:r>
      <w:r>
        <w:rPr>
          <w:w w:val="115"/>
        </w:rPr>
        <w:t>renja</w:t>
      </w:r>
      <w:r>
        <w:rPr>
          <w:spacing w:val="61"/>
          <w:w w:val="115"/>
        </w:rPr>
        <w:t xml:space="preserve"> </w:t>
      </w:r>
      <w:r>
        <w:rPr>
          <w:w w:val="115"/>
        </w:rPr>
        <w:t>Dinas</w:t>
      </w:r>
      <w:r>
        <w:rPr>
          <w:spacing w:val="61"/>
          <w:w w:val="115"/>
        </w:rPr>
        <w:t xml:space="preserve"> </w:t>
      </w:r>
      <w:r>
        <w:rPr>
          <w:w w:val="115"/>
        </w:rPr>
        <w:t>Kepemudaan,</w:t>
      </w:r>
      <w:r>
        <w:rPr>
          <w:spacing w:val="61"/>
          <w:w w:val="115"/>
        </w:rPr>
        <w:t xml:space="preserve"> </w:t>
      </w:r>
      <w:r>
        <w:rPr>
          <w:w w:val="115"/>
        </w:rPr>
        <w:t>Olahraga</w:t>
      </w:r>
      <w:r>
        <w:rPr>
          <w:spacing w:val="61"/>
          <w:w w:val="115"/>
        </w:rPr>
        <w:t xml:space="preserve"> </w:t>
      </w:r>
      <w:r>
        <w:rPr>
          <w:w w:val="115"/>
        </w:rPr>
        <w:t>Dan</w:t>
      </w:r>
      <w:r>
        <w:rPr>
          <w:spacing w:val="1"/>
          <w:w w:val="115"/>
        </w:rPr>
        <w:t xml:space="preserve"> </w:t>
      </w:r>
      <w:r>
        <w:rPr>
          <w:w w:val="115"/>
        </w:rPr>
        <w:t>Pariwiwata</w:t>
      </w:r>
      <w:r w:rsidR="008E1601">
        <w:rPr>
          <w:w w:val="115"/>
        </w:rPr>
        <w:t xml:space="preserve"> provinsi Jawa Tengah Tahun 2022</w:t>
      </w:r>
      <w:r>
        <w:rPr>
          <w:w w:val="115"/>
        </w:rPr>
        <w:t xml:space="preserve"> tidak terlepas dari sinergitas</w:t>
      </w:r>
      <w:r>
        <w:rPr>
          <w:spacing w:val="1"/>
          <w:w w:val="115"/>
        </w:rPr>
        <w:t xml:space="preserve"> </w:t>
      </w:r>
      <w:r>
        <w:rPr>
          <w:w w:val="115"/>
        </w:rPr>
        <w:t>antar</w:t>
      </w:r>
      <w:r>
        <w:rPr>
          <w:spacing w:val="-6"/>
          <w:w w:val="115"/>
        </w:rPr>
        <w:t xml:space="preserve"> </w:t>
      </w:r>
      <w:r>
        <w:rPr>
          <w:w w:val="115"/>
        </w:rPr>
        <w:t>dokumen</w:t>
      </w:r>
      <w:r>
        <w:rPr>
          <w:spacing w:val="-6"/>
          <w:w w:val="115"/>
        </w:rPr>
        <w:t xml:space="preserve"> </w:t>
      </w:r>
      <w:r>
        <w:rPr>
          <w:w w:val="115"/>
        </w:rPr>
        <w:t>perencanaan</w:t>
      </w:r>
      <w:r>
        <w:rPr>
          <w:spacing w:val="-6"/>
          <w:w w:val="115"/>
        </w:rPr>
        <w:t xml:space="preserve"> </w:t>
      </w:r>
      <w:r>
        <w:rPr>
          <w:w w:val="115"/>
        </w:rPr>
        <w:t>daerah</w:t>
      </w:r>
      <w:r>
        <w:rPr>
          <w:spacing w:val="-6"/>
          <w:w w:val="115"/>
        </w:rPr>
        <w:t xml:space="preserve"> </w:t>
      </w:r>
      <w:r>
        <w:rPr>
          <w:w w:val="115"/>
        </w:rPr>
        <w:t>baik</w:t>
      </w:r>
      <w:r>
        <w:rPr>
          <w:spacing w:val="-11"/>
          <w:w w:val="115"/>
        </w:rPr>
        <w:t xml:space="preserve"> </w:t>
      </w:r>
      <w:r>
        <w:rPr>
          <w:w w:val="115"/>
        </w:rPr>
        <w:t>secara</w:t>
      </w:r>
      <w:r>
        <w:rPr>
          <w:spacing w:val="-6"/>
          <w:w w:val="115"/>
        </w:rPr>
        <w:t xml:space="preserve"> </w:t>
      </w:r>
      <w:r>
        <w:rPr>
          <w:w w:val="115"/>
        </w:rPr>
        <w:t>vertikal</w:t>
      </w:r>
      <w:r>
        <w:rPr>
          <w:spacing w:val="-5"/>
          <w:w w:val="115"/>
        </w:rPr>
        <w:t xml:space="preserve"> </w:t>
      </w:r>
      <w:r>
        <w:rPr>
          <w:w w:val="115"/>
        </w:rPr>
        <w:t>dengan</w:t>
      </w:r>
      <w:r>
        <w:rPr>
          <w:spacing w:val="-6"/>
          <w:w w:val="115"/>
        </w:rPr>
        <w:t xml:space="preserve"> </w:t>
      </w:r>
      <w:r>
        <w:rPr>
          <w:w w:val="115"/>
        </w:rPr>
        <w:t>perencanaan</w:t>
      </w:r>
      <w:r>
        <w:rPr>
          <w:spacing w:val="-59"/>
          <w:w w:val="115"/>
        </w:rPr>
        <w:t xml:space="preserve"> </w:t>
      </w:r>
      <w:r>
        <w:rPr>
          <w:w w:val="115"/>
        </w:rPr>
        <w:t>tingkat pusat atau Kementerian/Lembaga maupun secara horisontal dengan</w:t>
      </w:r>
      <w:r>
        <w:rPr>
          <w:spacing w:val="1"/>
          <w:w w:val="115"/>
        </w:rPr>
        <w:t xml:space="preserve"> </w:t>
      </w:r>
      <w:r>
        <w:rPr>
          <w:w w:val="115"/>
        </w:rPr>
        <w:t>perencanaan antara Organisasi Perangkat Daerah di Provinsi Jawa Tengah.</w:t>
      </w:r>
      <w:r>
        <w:rPr>
          <w:spacing w:val="1"/>
          <w:w w:val="115"/>
        </w:rPr>
        <w:t xml:space="preserve"> </w:t>
      </w:r>
      <w:r>
        <w:rPr>
          <w:w w:val="115"/>
        </w:rPr>
        <w:t>Penyusunan</w:t>
      </w:r>
      <w:r>
        <w:rPr>
          <w:spacing w:val="1"/>
          <w:w w:val="115"/>
        </w:rPr>
        <w:t xml:space="preserve"> </w:t>
      </w:r>
      <w:r>
        <w:rPr>
          <w:w w:val="115"/>
        </w:rPr>
        <w:t>renja</w:t>
      </w:r>
      <w:r>
        <w:rPr>
          <w:spacing w:val="1"/>
          <w:w w:val="115"/>
        </w:rPr>
        <w:t xml:space="preserve"> </w:t>
      </w:r>
      <w:r>
        <w:rPr>
          <w:w w:val="115"/>
        </w:rPr>
        <w:t>Dinas</w:t>
      </w:r>
      <w:r>
        <w:rPr>
          <w:spacing w:val="1"/>
          <w:w w:val="115"/>
        </w:rPr>
        <w:t xml:space="preserve"> </w:t>
      </w:r>
      <w:r>
        <w:rPr>
          <w:w w:val="115"/>
        </w:rPr>
        <w:t>Kepemudaan,</w:t>
      </w:r>
      <w:r>
        <w:rPr>
          <w:spacing w:val="1"/>
          <w:w w:val="115"/>
        </w:rPr>
        <w:t xml:space="preserve"> </w:t>
      </w:r>
      <w:r>
        <w:rPr>
          <w:w w:val="115"/>
        </w:rPr>
        <w:t>Olahraga</w:t>
      </w:r>
      <w:r>
        <w:rPr>
          <w:spacing w:val="1"/>
          <w:w w:val="115"/>
        </w:rPr>
        <w:t xml:space="preserve"> </w:t>
      </w:r>
      <w:r>
        <w:rPr>
          <w:w w:val="115"/>
        </w:rPr>
        <w:t>Dan</w:t>
      </w:r>
      <w:r>
        <w:rPr>
          <w:spacing w:val="1"/>
          <w:w w:val="115"/>
        </w:rPr>
        <w:t xml:space="preserve"> </w:t>
      </w:r>
      <w:r>
        <w:rPr>
          <w:w w:val="115"/>
        </w:rPr>
        <w:t>Pariwiwata</w:t>
      </w:r>
      <w:r>
        <w:rPr>
          <w:spacing w:val="1"/>
          <w:w w:val="115"/>
        </w:rPr>
        <w:t xml:space="preserve"> </w:t>
      </w:r>
      <w:r>
        <w:rPr>
          <w:w w:val="115"/>
        </w:rPr>
        <w:t>provinsi</w:t>
      </w:r>
      <w:r>
        <w:rPr>
          <w:spacing w:val="1"/>
          <w:w w:val="115"/>
        </w:rPr>
        <w:t xml:space="preserve"> </w:t>
      </w:r>
      <w:r>
        <w:rPr>
          <w:w w:val="115"/>
        </w:rPr>
        <w:t>Jawa Tengah mengacu dan melakukan penelaahan pada perencanaan tingkat</w:t>
      </w:r>
      <w:r>
        <w:rPr>
          <w:spacing w:val="1"/>
          <w:w w:val="115"/>
        </w:rPr>
        <w:t xml:space="preserve"> </w:t>
      </w:r>
      <w:r>
        <w:rPr>
          <w:w w:val="115"/>
        </w:rPr>
        <w:t>pusat</w:t>
      </w:r>
      <w:r>
        <w:rPr>
          <w:spacing w:val="1"/>
          <w:w w:val="115"/>
        </w:rPr>
        <w:t xml:space="preserve"> </w:t>
      </w:r>
      <w:r>
        <w:rPr>
          <w:w w:val="115"/>
        </w:rPr>
        <w:t>Kementerian/</w:t>
      </w:r>
      <w:r>
        <w:rPr>
          <w:spacing w:val="1"/>
          <w:w w:val="115"/>
        </w:rPr>
        <w:t xml:space="preserve"> </w:t>
      </w:r>
      <w:r>
        <w:rPr>
          <w:w w:val="115"/>
        </w:rPr>
        <w:t>Lembaga</w:t>
      </w:r>
      <w:r>
        <w:rPr>
          <w:spacing w:val="1"/>
          <w:w w:val="115"/>
        </w:rPr>
        <w:t xml:space="preserve"> </w:t>
      </w:r>
      <w:r>
        <w:rPr>
          <w:w w:val="115"/>
        </w:rPr>
        <w:t>yakni</w:t>
      </w:r>
      <w:r>
        <w:rPr>
          <w:spacing w:val="1"/>
          <w:w w:val="115"/>
        </w:rPr>
        <w:t xml:space="preserve"> </w:t>
      </w:r>
      <w:r>
        <w:rPr>
          <w:w w:val="115"/>
        </w:rPr>
        <w:t>Kementerian</w:t>
      </w:r>
      <w:r>
        <w:rPr>
          <w:spacing w:val="1"/>
          <w:w w:val="115"/>
        </w:rPr>
        <w:t xml:space="preserve"> </w:t>
      </w:r>
      <w:r>
        <w:rPr>
          <w:w w:val="115"/>
        </w:rPr>
        <w:t>Pemuda</w:t>
      </w:r>
      <w:r>
        <w:rPr>
          <w:spacing w:val="1"/>
          <w:w w:val="115"/>
        </w:rPr>
        <w:t xml:space="preserve"> </w:t>
      </w:r>
      <w:r>
        <w:rPr>
          <w:w w:val="115"/>
        </w:rPr>
        <w:t>dan</w:t>
      </w:r>
      <w:r>
        <w:rPr>
          <w:spacing w:val="1"/>
          <w:w w:val="115"/>
        </w:rPr>
        <w:t xml:space="preserve"> </w:t>
      </w:r>
      <w:r>
        <w:rPr>
          <w:w w:val="115"/>
        </w:rPr>
        <w:t>Olahraga,</w:t>
      </w:r>
      <w:r>
        <w:rPr>
          <w:spacing w:val="1"/>
          <w:w w:val="115"/>
        </w:rPr>
        <w:t xml:space="preserve"> </w:t>
      </w:r>
      <w:r w:rsidR="008E1601">
        <w:rPr>
          <w:w w:val="115"/>
        </w:rPr>
        <w:t>Kementerian Pariwisata dan</w:t>
      </w:r>
      <w:r>
        <w:rPr>
          <w:w w:val="115"/>
        </w:rPr>
        <w:t xml:space="preserve"> Ekonomi kreatif. Penelaahan dokumen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perencanaan juga dilakukan terhadap RPJMD </w:t>
      </w:r>
      <w:r>
        <w:rPr>
          <w:w w:val="115"/>
        </w:rPr>
        <w:t xml:space="preserve">Provinsi Jawa Tengah 2018 </w:t>
      </w:r>
      <w:r>
        <w:rPr>
          <w:rFonts w:ascii="Trebuchet MS" w:hAnsi="Trebuchet MS"/>
          <w:w w:val="115"/>
        </w:rPr>
        <w:t>–</w:t>
      </w:r>
      <w:r>
        <w:rPr>
          <w:rFonts w:ascii="Trebuchet MS" w:hAnsi="Trebuchet MS"/>
          <w:spacing w:val="1"/>
          <w:w w:val="115"/>
        </w:rPr>
        <w:t xml:space="preserve"> </w:t>
      </w:r>
      <w:r>
        <w:rPr>
          <w:w w:val="115"/>
        </w:rPr>
        <w:t>2023 dan Rencana Kerja Pemerintah Daerah Provinsi Jawa Tengah Tahun</w:t>
      </w:r>
      <w:r>
        <w:rPr>
          <w:spacing w:val="1"/>
          <w:w w:val="115"/>
        </w:rPr>
        <w:t xml:space="preserve"> </w:t>
      </w:r>
      <w:r w:rsidR="008E1601">
        <w:rPr>
          <w:w w:val="115"/>
        </w:rPr>
        <w:t>2022</w:t>
      </w:r>
      <w:r>
        <w:rPr>
          <w:w w:val="115"/>
        </w:rPr>
        <w:t xml:space="preserve"> kemudian sinergitas dan rumusan strategi kebijakan pengembangan</w:t>
      </w:r>
      <w:r>
        <w:rPr>
          <w:spacing w:val="1"/>
          <w:w w:val="115"/>
        </w:rPr>
        <w:t xml:space="preserve"> </w:t>
      </w:r>
      <w:r>
        <w:rPr>
          <w:w w:val="115"/>
        </w:rPr>
        <w:t>kepemudaan,</w:t>
      </w:r>
      <w:r>
        <w:rPr>
          <w:spacing w:val="1"/>
          <w:w w:val="115"/>
        </w:rPr>
        <w:t xml:space="preserve"> </w:t>
      </w:r>
      <w:r>
        <w:rPr>
          <w:w w:val="115"/>
        </w:rPr>
        <w:t>olahraga</w:t>
      </w:r>
      <w:r>
        <w:rPr>
          <w:spacing w:val="1"/>
          <w:w w:val="115"/>
        </w:rPr>
        <w:t xml:space="preserve"> </w:t>
      </w:r>
      <w:r>
        <w:rPr>
          <w:w w:val="115"/>
        </w:rPr>
        <w:t>dan</w:t>
      </w:r>
      <w:r>
        <w:rPr>
          <w:spacing w:val="1"/>
          <w:w w:val="115"/>
        </w:rPr>
        <w:t xml:space="preserve"> </w:t>
      </w:r>
      <w:r>
        <w:rPr>
          <w:w w:val="115"/>
        </w:rPr>
        <w:t>pariwisata</w:t>
      </w:r>
      <w:r>
        <w:rPr>
          <w:spacing w:val="1"/>
          <w:w w:val="115"/>
        </w:rPr>
        <w:t xml:space="preserve"> </w:t>
      </w:r>
      <w:r>
        <w:rPr>
          <w:w w:val="115"/>
        </w:rPr>
        <w:t>kedepan</w:t>
      </w:r>
      <w:r>
        <w:rPr>
          <w:spacing w:val="1"/>
          <w:w w:val="115"/>
        </w:rPr>
        <w:t xml:space="preserve"> </w:t>
      </w:r>
      <w:r>
        <w:rPr>
          <w:w w:val="115"/>
        </w:rPr>
        <w:t>saling</w:t>
      </w:r>
      <w:r>
        <w:rPr>
          <w:spacing w:val="1"/>
          <w:w w:val="115"/>
        </w:rPr>
        <w:t xml:space="preserve"> </w:t>
      </w:r>
      <w:r>
        <w:rPr>
          <w:w w:val="115"/>
        </w:rPr>
        <w:t>mendukung</w:t>
      </w:r>
      <w:r>
        <w:rPr>
          <w:spacing w:val="1"/>
          <w:w w:val="115"/>
        </w:rPr>
        <w:t xml:space="preserve"> </w:t>
      </w:r>
      <w:r>
        <w:rPr>
          <w:w w:val="115"/>
        </w:rPr>
        <w:t>satu</w:t>
      </w:r>
      <w:r>
        <w:rPr>
          <w:spacing w:val="1"/>
          <w:w w:val="115"/>
        </w:rPr>
        <w:t xml:space="preserve"> </w:t>
      </w:r>
      <w:r>
        <w:rPr>
          <w:w w:val="115"/>
        </w:rPr>
        <w:t>dengan</w:t>
      </w:r>
      <w:r>
        <w:rPr>
          <w:spacing w:val="35"/>
          <w:w w:val="115"/>
        </w:rPr>
        <w:t xml:space="preserve"> </w:t>
      </w:r>
      <w:r>
        <w:rPr>
          <w:w w:val="115"/>
        </w:rPr>
        <w:t>lainnya.</w:t>
      </w:r>
    </w:p>
    <w:p w:rsidR="00F930E4" w:rsidRDefault="00F930E4">
      <w:pPr>
        <w:spacing w:line="288" w:lineRule="auto"/>
        <w:sectPr w:rsidR="00F930E4">
          <w:footerReference w:type="default" r:id="rId9"/>
          <w:type w:val="continuous"/>
          <w:pgSz w:w="12250" w:h="18730"/>
          <w:pgMar w:top="1620" w:right="1300" w:bottom="1700" w:left="1020" w:header="720" w:footer="1502" w:gutter="0"/>
          <w:pgNumType w:start="1"/>
          <w:cols w:space="720"/>
        </w:sectPr>
      </w:pPr>
    </w:p>
    <w:p w:rsidR="00F930E4" w:rsidRDefault="00055DCB">
      <w:pPr>
        <w:pStyle w:val="BodyText"/>
        <w:spacing w:before="87" w:line="283" w:lineRule="auto"/>
        <w:ind w:left="684" w:firstLine="993"/>
        <w:jc w:val="left"/>
      </w:pPr>
      <w:r>
        <w:rPr>
          <w:w w:val="115"/>
        </w:rPr>
        <w:lastRenderedPageBreak/>
        <w:t>Proses</w:t>
      </w:r>
      <w:r>
        <w:rPr>
          <w:spacing w:val="28"/>
          <w:w w:val="115"/>
        </w:rPr>
        <w:t xml:space="preserve"> </w:t>
      </w:r>
      <w:r>
        <w:rPr>
          <w:w w:val="115"/>
        </w:rPr>
        <w:t>penyusunan</w:t>
      </w:r>
      <w:r>
        <w:rPr>
          <w:spacing w:val="28"/>
          <w:w w:val="115"/>
        </w:rPr>
        <w:t xml:space="preserve"> </w:t>
      </w:r>
      <w:r>
        <w:rPr>
          <w:w w:val="115"/>
        </w:rPr>
        <w:t>Renja</w:t>
      </w:r>
      <w:r>
        <w:rPr>
          <w:spacing w:val="27"/>
          <w:w w:val="115"/>
        </w:rPr>
        <w:t xml:space="preserve"> </w:t>
      </w:r>
      <w:r>
        <w:rPr>
          <w:w w:val="115"/>
        </w:rPr>
        <w:t>Perangkat</w:t>
      </w:r>
      <w:r>
        <w:rPr>
          <w:spacing w:val="28"/>
          <w:w w:val="115"/>
        </w:rPr>
        <w:t xml:space="preserve"> </w:t>
      </w:r>
      <w:r>
        <w:rPr>
          <w:w w:val="115"/>
        </w:rPr>
        <w:t>Daerah</w:t>
      </w:r>
      <w:r>
        <w:rPr>
          <w:spacing w:val="28"/>
          <w:w w:val="115"/>
        </w:rPr>
        <w:t xml:space="preserve"> </w:t>
      </w:r>
      <w:r>
        <w:rPr>
          <w:w w:val="115"/>
        </w:rPr>
        <w:t>dilaksanakan</w:t>
      </w:r>
      <w:r>
        <w:rPr>
          <w:spacing w:val="28"/>
          <w:w w:val="115"/>
        </w:rPr>
        <w:t xml:space="preserve"> </w:t>
      </w:r>
      <w:r>
        <w:rPr>
          <w:w w:val="115"/>
        </w:rPr>
        <w:t>dengan</w:t>
      </w:r>
      <w:r>
        <w:rPr>
          <w:spacing w:val="-57"/>
          <w:w w:val="115"/>
        </w:rPr>
        <w:t xml:space="preserve"> </w:t>
      </w:r>
      <w:r>
        <w:rPr>
          <w:w w:val="115"/>
        </w:rPr>
        <w:t>rangkaian</w:t>
      </w:r>
      <w:r>
        <w:rPr>
          <w:spacing w:val="14"/>
          <w:w w:val="115"/>
        </w:rPr>
        <w:t xml:space="preserve"> </w:t>
      </w:r>
      <w:r>
        <w:rPr>
          <w:w w:val="115"/>
        </w:rPr>
        <w:t>kegiatan</w:t>
      </w:r>
      <w:r>
        <w:rPr>
          <w:spacing w:val="15"/>
          <w:w w:val="115"/>
        </w:rPr>
        <w:t xml:space="preserve"> </w:t>
      </w:r>
      <w:r>
        <w:rPr>
          <w:w w:val="115"/>
        </w:rPr>
        <w:t>sebagai</w:t>
      </w:r>
      <w:r>
        <w:rPr>
          <w:spacing w:val="14"/>
          <w:w w:val="115"/>
        </w:rPr>
        <w:t xml:space="preserve"> </w:t>
      </w:r>
      <w:r>
        <w:rPr>
          <w:w w:val="115"/>
        </w:rPr>
        <w:t>berikut</w:t>
      </w:r>
      <w:r>
        <w:rPr>
          <w:spacing w:val="15"/>
          <w:w w:val="115"/>
        </w:rPr>
        <w:t xml:space="preserve"> </w:t>
      </w:r>
      <w:r>
        <w:rPr>
          <w:w w:val="115"/>
        </w:rPr>
        <w:t>: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2"/>
          <w:tab w:val="left" w:pos="1113"/>
          <w:tab w:val="left" w:pos="2619"/>
          <w:tab w:val="left" w:pos="3762"/>
          <w:tab w:val="left" w:pos="5265"/>
          <w:tab w:val="left" w:pos="5918"/>
          <w:tab w:val="left" w:pos="7407"/>
          <w:tab w:val="left" w:pos="8622"/>
        </w:tabs>
        <w:spacing w:before="13" w:line="295" w:lineRule="auto"/>
        <w:ind w:right="244"/>
        <w:rPr>
          <w:sz w:val="24"/>
        </w:rPr>
      </w:pPr>
      <w:r>
        <w:rPr>
          <w:w w:val="115"/>
          <w:sz w:val="24"/>
        </w:rPr>
        <w:t>Perangkat</w:t>
      </w:r>
      <w:r>
        <w:rPr>
          <w:w w:val="115"/>
          <w:sz w:val="24"/>
        </w:rPr>
        <w:tab/>
        <w:t>daerah</w:t>
      </w:r>
      <w:r>
        <w:rPr>
          <w:w w:val="115"/>
          <w:sz w:val="24"/>
        </w:rPr>
        <w:tab/>
        <w:t>menerima</w:t>
      </w:r>
      <w:r>
        <w:rPr>
          <w:w w:val="115"/>
          <w:sz w:val="24"/>
        </w:rPr>
        <w:tab/>
        <w:t>SE</w:t>
      </w:r>
      <w:r>
        <w:rPr>
          <w:w w:val="115"/>
          <w:sz w:val="24"/>
        </w:rPr>
        <w:tab/>
        <w:t>Gubernur</w:t>
      </w:r>
      <w:r>
        <w:rPr>
          <w:w w:val="115"/>
          <w:sz w:val="24"/>
        </w:rPr>
        <w:tab/>
        <w:t>tentang</w:t>
      </w:r>
      <w:r>
        <w:rPr>
          <w:w w:val="115"/>
          <w:sz w:val="24"/>
        </w:rPr>
        <w:tab/>
      </w:r>
      <w:r>
        <w:rPr>
          <w:spacing w:val="-1"/>
          <w:w w:val="110"/>
          <w:sz w:val="24"/>
        </w:rPr>
        <w:t>Pedoman</w:t>
      </w:r>
      <w:r>
        <w:rPr>
          <w:spacing w:val="-56"/>
          <w:w w:val="110"/>
          <w:sz w:val="24"/>
        </w:rPr>
        <w:t xml:space="preserve"> </w:t>
      </w:r>
      <w:r>
        <w:rPr>
          <w:w w:val="115"/>
          <w:sz w:val="24"/>
        </w:rPr>
        <w:t>Penyempurnaan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Rancangan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Awal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Renja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Perangkat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2"/>
          <w:tab w:val="left" w:pos="1113"/>
        </w:tabs>
        <w:spacing w:before="4"/>
        <w:ind w:hanging="429"/>
        <w:rPr>
          <w:sz w:val="24"/>
        </w:rPr>
      </w:pPr>
      <w:r>
        <w:rPr>
          <w:w w:val="115"/>
          <w:sz w:val="24"/>
        </w:rPr>
        <w:t>Forum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Perangkat</w:t>
      </w:r>
      <w:r>
        <w:rPr>
          <w:spacing w:val="27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2"/>
          <w:tab w:val="left" w:pos="1113"/>
        </w:tabs>
        <w:spacing w:before="60"/>
        <w:ind w:hanging="429"/>
        <w:rPr>
          <w:sz w:val="24"/>
        </w:rPr>
      </w:pPr>
      <w:r>
        <w:rPr>
          <w:w w:val="115"/>
          <w:sz w:val="24"/>
        </w:rPr>
        <w:t>Input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Eplanning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Renja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Perangkat</w:t>
      </w:r>
      <w:r>
        <w:rPr>
          <w:spacing w:val="54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2"/>
          <w:tab w:val="left" w:pos="1113"/>
        </w:tabs>
        <w:spacing w:before="69" w:line="300" w:lineRule="auto"/>
        <w:ind w:right="219"/>
        <w:rPr>
          <w:sz w:val="24"/>
        </w:rPr>
      </w:pPr>
      <w:r>
        <w:rPr>
          <w:w w:val="115"/>
          <w:sz w:val="24"/>
        </w:rPr>
        <w:t>Penyampaian</w:t>
      </w:r>
      <w:r>
        <w:rPr>
          <w:spacing w:val="52"/>
          <w:w w:val="115"/>
          <w:sz w:val="24"/>
        </w:rPr>
        <w:t xml:space="preserve"> </w:t>
      </w:r>
      <w:r>
        <w:rPr>
          <w:w w:val="115"/>
          <w:sz w:val="24"/>
        </w:rPr>
        <w:t>rancangan</w:t>
      </w:r>
      <w:r>
        <w:rPr>
          <w:spacing w:val="52"/>
          <w:w w:val="115"/>
          <w:sz w:val="24"/>
        </w:rPr>
        <w:t xml:space="preserve"> </w:t>
      </w:r>
      <w:r>
        <w:rPr>
          <w:w w:val="115"/>
          <w:sz w:val="24"/>
        </w:rPr>
        <w:t>renja</w:t>
      </w:r>
      <w:r>
        <w:rPr>
          <w:spacing w:val="52"/>
          <w:w w:val="115"/>
          <w:sz w:val="24"/>
        </w:rPr>
        <w:t xml:space="preserve"> </w:t>
      </w:r>
      <w:r>
        <w:rPr>
          <w:w w:val="115"/>
          <w:sz w:val="24"/>
        </w:rPr>
        <w:t>perangkat</w:t>
      </w:r>
      <w:r>
        <w:rPr>
          <w:spacing w:val="52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52"/>
          <w:w w:val="115"/>
          <w:sz w:val="24"/>
        </w:rPr>
        <w:t xml:space="preserve"> </w:t>
      </w:r>
      <w:r>
        <w:rPr>
          <w:w w:val="115"/>
          <w:sz w:val="24"/>
        </w:rPr>
        <w:t>ke</w:t>
      </w:r>
      <w:r>
        <w:rPr>
          <w:spacing w:val="52"/>
          <w:w w:val="115"/>
          <w:sz w:val="24"/>
        </w:rPr>
        <w:t xml:space="preserve"> </w:t>
      </w:r>
      <w:r>
        <w:rPr>
          <w:w w:val="115"/>
          <w:sz w:val="24"/>
        </w:rPr>
        <w:t>Bappeda</w:t>
      </w:r>
      <w:r>
        <w:rPr>
          <w:spacing w:val="52"/>
          <w:w w:val="115"/>
          <w:sz w:val="24"/>
        </w:rPr>
        <w:t xml:space="preserve"> </w:t>
      </w:r>
      <w:r>
        <w:rPr>
          <w:w w:val="115"/>
          <w:sz w:val="24"/>
        </w:rPr>
        <w:t>(sebagai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bahan</w:t>
      </w:r>
      <w:r>
        <w:rPr>
          <w:spacing w:val="25"/>
          <w:w w:val="115"/>
          <w:sz w:val="24"/>
        </w:rPr>
        <w:t xml:space="preserve"> </w:t>
      </w:r>
      <w:r>
        <w:rPr>
          <w:w w:val="115"/>
          <w:sz w:val="24"/>
        </w:rPr>
        <w:t>verifikasi)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2"/>
          <w:tab w:val="left" w:pos="1113"/>
        </w:tabs>
        <w:spacing w:line="300" w:lineRule="auto"/>
        <w:ind w:right="226"/>
        <w:rPr>
          <w:sz w:val="24"/>
        </w:rPr>
      </w:pPr>
      <w:r>
        <w:rPr>
          <w:w w:val="115"/>
          <w:sz w:val="24"/>
        </w:rPr>
        <w:t>Pra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Musrembang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Provinsi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Verifikasi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Rancangan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Renja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Perangkat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2"/>
          <w:tab w:val="left" w:pos="1113"/>
        </w:tabs>
        <w:spacing w:line="279" w:lineRule="exact"/>
        <w:ind w:hanging="429"/>
        <w:rPr>
          <w:sz w:val="24"/>
        </w:rPr>
      </w:pPr>
      <w:r>
        <w:rPr>
          <w:w w:val="115"/>
          <w:sz w:val="24"/>
        </w:rPr>
        <w:t>Perumusan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rancangan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akhir</w:t>
      </w:r>
      <w:r>
        <w:rPr>
          <w:spacing w:val="55"/>
          <w:w w:val="115"/>
          <w:sz w:val="24"/>
        </w:rPr>
        <w:t xml:space="preserve"> </w:t>
      </w:r>
      <w:r>
        <w:rPr>
          <w:w w:val="115"/>
          <w:sz w:val="24"/>
        </w:rPr>
        <w:t>renja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2"/>
          <w:tab w:val="left" w:pos="1113"/>
        </w:tabs>
        <w:spacing w:before="52" w:line="300" w:lineRule="auto"/>
        <w:ind w:right="223"/>
        <w:rPr>
          <w:sz w:val="24"/>
        </w:rPr>
      </w:pPr>
      <w:r>
        <w:rPr>
          <w:w w:val="115"/>
          <w:sz w:val="24"/>
        </w:rPr>
        <w:t>Penyampaian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rancangan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akhir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renja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perangkat</w:t>
      </w:r>
      <w:r>
        <w:rPr>
          <w:spacing w:val="42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(Sebagai</w:t>
      </w:r>
      <w:r>
        <w:rPr>
          <w:spacing w:val="43"/>
          <w:w w:val="115"/>
          <w:sz w:val="24"/>
        </w:rPr>
        <w:t xml:space="preserve"> </w:t>
      </w:r>
      <w:r>
        <w:rPr>
          <w:w w:val="115"/>
          <w:sz w:val="24"/>
        </w:rPr>
        <w:t>bahan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verifikasi)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2"/>
          <w:tab w:val="left" w:pos="1113"/>
        </w:tabs>
        <w:spacing w:line="270" w:lineRule="exact"/>
        <w:ind w:hanging="429"/>
        <w:rPr>
          <w:sz w:val="24"/>
        </w:rPr>
      </w:pPr>
      <w:r>
        <w:rPr>
          <w:w w:val="115"/>
          <w:sz w:val="24"/>
        </w:rPr>
        <w:t>Verifikasi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rancangan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akhir</w:t>
      </w:r>
      <w:r>
        <w:rPr>
          <w:spacing w:val="40"/>
          <w:w w:val="115"/>
          <w:sz w:val="24"/>
        </w:rPr>
        <w:t xml:space="preserve"> </w:t>
      </w:r>
      <w:r>
        <w:rPr>
          <w:w w:val="115"/>
          <w:sz w:val="24"/>
        </w:rPr>
        <w:t>renja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2"/>
          <w:tab w:val="left" w:pos="1113"/>
        </w:tabs>
        <w:spacing w:before="74"/>
        <w:ind w:hanging="429"/>
        <w:rPr>
          <w:sz w:val="24"/>
        </w:rPr>
      </w:pPr>
      <w:r>
        <w:rPr>
          <w:w w:val="115"/>
          <w:sz w:val="24"/>
        </w:rPr>
        <w:t>Penetapan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renja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perangkat</w:t>
      </w:r>
      <w:r>
        <w:rPr>
          <w:spacing w:val="27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</w:p>
    <w:p w:rsidR="00F930E4" w:rsidRDefault="00F930E4">
      <w:pPr>
        <w:pStyle w:val="BodyText"/>
        <w:spacing w:before="11"/>
        <w:ind w:left="0" w:firstLine="0"/>
        <w:jc w:val="left"/>
        <w:rPr>
          <w:sz w:val="34"/>
        </w:rPr>
      </w:pPr>
    </w:p>
    <w:p w:rsidR="00F930E4" w:rsidRDefault="00055DCB">
      <w:pPr>
        <w:pStyle w:val="BodyText"/>
        <w:spacing w:line="300" w:lineRule="auto"/>
        <w:ind w:left="684" w:firstLine="772"/>
        <w:jc w:val="left"/>
      </w:pPr>
      <w:r>
        <w:rPr>
          <w:w w:val="115"/>
        </w:rPr>
        <w:t>Prinsip-prinsip</w:t>
      </w:r>
      <w:r>
        <w:rPr>
          <w:spacing w:val="33"/>
          <w:w w:val="115"/>
        </w:rPr>
        <w:t xml:space="preserve"> </w:t>
      </w:r>
      <w:r>
        <w:rPr>
          <w:w w:val="115"/>
        </w:rPr>
        <w:t>didalam</w:t>
      </w:r>
      <w:r>
        <w:rPr>
          <w:spacing w:val="33"/>
          <w:w w:val="115"/>
        </w:rPr>
        <w:t xml:space="preserve"> </w:t>
      </w:r>
      <w:r>
        <w:rPr>
          <w:w w:val="115"/>
        </w:rPr>
        <w:t>penyusunan</w:t>
      </w:r>
      <w:r>
        <w:rPr>
          <w:spacing w:val="33"/>
          <w:w w:val="115"/>
        </w:rPr>
        <w:t xml:space="preserve"> </w:t>
      </w:r>
      <w:r>
        <w:rPr>
          <w:w w:val="115"/>
        </w:rPr>
        <w:t>rancangan</w:t>
      </w:r>
      <w:r>
        <w:rPr>
          <w:spacing w:val="33"/>
          <w:w w:val="115"/>
        </w:rPr>
        <w:t xml:space="preserve"> </w:t>
      </w:r>
      <w:r>
        <w:rPr>
          <w:w w:val="115"/>
        </w:rPr>
        <w:t>Renja-PD,</w:t>
      </w:r>
      <w:r>
        <w:rPr>
          <w:spacing w:val="33"/>
          <w:w w:val="115"/>
        </w:rPr>
        <w:t xml:space="preserve"> </w:t>
      </w:r>
      <w:r>
        <w:rPr>
          <w:w w:val="115"/>
        </w:rPr>
        <w:t>adalah</w:t>
      </w:r>
      <w:r>
        <w:rPr>
          <w:spacing w:val="-58"/>
          <w:w w:val="115"/>
        </w:rPr>
        <w:t xml:space="preserve"> </w:t>
      </w:r>
      <w:r>
        <w:rPr>
          <w:w w:val="115"/>
        </w:rPr>
        <w:t>sebagai</w:t>
      </w:r>
      <w:r>
        <w:rPr>
          <w:spacing w:val="14"/>
          <w:w w:val="115"/>
        </w:rPr>
        <w:t xml:space="preserve"> </w:t>
      </w:r>
      <w:r>
        <w:rPr>
          <w:w w:val="115"/>
        </w:rPr>
        <w:t>berikut</w:t>
      </w:r>
      <w:r>
        <w:rPr>
          <w:spacing w:val="15"/>
          <w:w w:val="115"/>
        </w:rPr>
        <w:t xml:space="preserve"> </w:t>
      </w:r>
      <w:r>
        <w:rPr>
          <w:w w:val="115"/>
        </w:rPr>
        <w:t>:</w:t>
      </w:r>
    </w:p>
    <w:p w:rsidR="00F930E4" w:rsidRDefault="00055DCB">
      <w:pPr>
        <w:pStyle w:val="ListParagraph"/>
        <w:numPr>
          <w:ilvl w:val="0"/>
          <w:numId w:val="1"/>
        </w:numPr>
        <w:tabs>
          <w:tab w:val="left" w:pos="1112"/>
          <w:tab w:val="left" w:pos="1113"/>
          <w:tab w:val="left" w:pos="9160"/>
        </w:tabs>
        <w:spacing w:before="109" w:line="290" w:lineRule="auto"/>
        <w:ind w:right="249"/>
        <w:rPr>
          <w:sz w:val="24"/>
        </w:rPr>
      </w:pPr>
      <w:r>
        <w:rPr>
          <w:w w:val="115"/>
          <w:sz w:val="24"/>
        </w:rPr>
        <w:t xml:space="preserve">Berpedoman </w:t>
      </w:r>
      <w:r>
        <w:rPr>
          <w:spacing w:val="27"/>
          <w:w w:val="115"/>
          <w:sz w:val="24"/>
        </w:rPr>
        <w:t xml:space="preserve"> </w:t>
      </w:r>
      <w:r>
        <w:rPr>
          <w:w w:val="115"/>
          <w:sz w:val="24"/>
        </w:rPr>
        <w:t xml:space="preserve">pada </w:t>
      </w:r>
      <w:r>
        <w:rPr>
          <w:spacing w:val="27"/>
          <w:w w:val="115"/>
          <w:sz w:val="24"/>
        </w:rPr>
        <w:t xml:space="preserve"> </w:t>
      </w:r>
      <w:r>
        <w:rPr>
          <w:w w:val="115"/>
          <w:sz w:val="24"/>
        </w:rPr>
        <w:t xml:space="preserve">Renstra </w:t>
      </w:r>
      <w:r>
        <w:rPr>
          <w:spacing w:val="27"/>
          <w:w w:val="115"/>
          <w:sz w:val="24"/>
        </w:rPr>
        <w:t xml:space="preserve"> </w:t>
      </w:r>
      <w:r>
        <w:rPr>
          <w:w w:val="115"/>
          <w:sz w:val="24"/>
        </w:rPr>
        <w:t xml:space="preserve">PD </w:t>
      </w:r>
      <w:r>
        <w:rPr>
          <w:spacing w:val="27"/>
          <w:w w:val="115"/>
          <w:sz w:val="24"/>
        </w:rPr>
        <w:t xml:space="preserve"> </w:t>
      </w:r>
      <w:r>
        <w:rPr>
          <w:w w:val="115"/>
          <w:sz w:val="24"/>
        </w:rPr>
        <w:t xml:space="preserve">dan </w:t>
      </w:r>
      <w:r>
        <w:rPr>
          <w:spacing w:val="27"/>
          <w:w w:val="115"/>
          <w:sz w:val="24"/>
        </w:rPr>
        <w:t xml:space="preserve"> </w:t>
      </w:r>
      <w:r>
        <w:rPr>
          <w:w w:val="115"/>
          <w:sz w:val="24"/>
        </w:rPr>
        <w:t xml:space="preserve">mengacu 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 xml:space="preserve">pada </w:t>
      </w:r>
      <w:r>
        <w:rPr>
          <w:spacing w:val="23"/>
          <w:w w:val="115"/>
          <w:sz w:val="24"/>
        </w:rPr>
        <w:t xml:space="preserve"> </w:t>
      </w:r>
      <w:r>
        <w:rPr>
          <w:w w:val="115"/>
          <w:sz w:val="24"/>
        </w:rPr>
        <w:t>rancangan</w:t>
      </w:r>
      <w:r>
        <w:rPr>
          <w:w w:val="115"/>
          <w:sz w:val="24"/>
        </w:rPr>
        <w:tab/>
      </w:r>
      <w:r>
        <w:rPr>
          <w:spacing w:val="-5"/>
          <w:w w:val="110"/>
          <w:sz w:val="24"/>
        </w:rPr>
        <w:t>awal</w:t>
      </w:r>
      <w:r>
        <w:rPr>
          <w:spacing w:val="-55"/>
          <w:w w:val="110"/>
          <w:sz w:val="24"/>
        </w:rPr>
        <w:t xml:space="preserve"> </w:t>
      </w:r>
      <w:r>
        <w:rPr>
          <w:w w:val="115"/>
          <w:sz w:val="24"/>
        </w:rPr>
        <w:t>RKPD;</w:t>
      </w:r>
    </w:p>
    <w:p w:rsidR="00F930E4" w:rsidRDefault="00055DCB">
      <w:pPr>
        <w:pStyle w:val="ListParagraph"/>
        <w:numPr>
          <w:ilvl w:val="0"/>
          <w:numId w:val="1"/>
        </w:numPr>
        <w:tabs>
          <w:tab w:val="left" w:pos="1113"/>
        </w:tabs>
        <w:spacing w:before="10" w:line="295" w:lineRule="auto"/>
        <w:ind w:right="215"/>
        <w:jc w:val="both"/>
        <w:rPr>
          <w:sz w:val="24"/>
        </w:rPr>
      </w:pPr>
      <w:r>
        <w:rPr>
          <w:w w:val="115"/>
          <w:sz w:val="24"/>
        </w:rPr>
        <w:t>Penyusunan Renja-PD bukan kegiatan yang berdiri sendiri, melainkan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merupakan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bagian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dari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rangkaian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kegiatan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yang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simultan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dengan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penyusunan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RKPD,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serta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merupakan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bagian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dari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rangkaian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kegiatan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penyusunan</w:t>
      </w:r>
      <w:r>
        <w:rPr>
          <w:spacing w:val="26"/>
          <w:w w:val="115"/>
          <w:sz w:val="24"/>
        </w:rPr>
        <w:t xml:space="preserve"> </w:t>
      </w:r>
      <w:r>
        <w:rPr>
          <w:w w:val="115"/>
          <w:sz w:val="24"/>
        </w:rPr>
        <w:t>APBD;</w:t>
      </w:r>
    </w:p>
    <w:p w:rsidR="00F930E4" w:rsidRDefault="00055DCB">
      <w:pPr>
        <w:pStyle w:val="ListParagraph"/>
        <w:numPr>
          <w:ilvl w:val="0"/>
          <w:numId w:val="1"/>
        </w:numPr>
        <w:tabs>
          <w:tab w:val="left" w:pos="1113"/>
        </w:tabs>
        <w:spacing w:line="295" w:lineRule="auto"/>
        <w:ind w:right="211"/>
        <w:jc w:val="both"/>
        <w:rPr>
          <w:sz w:val="24"/>
        </w:rPr>
      </w:pPr>
      <w:r>
        <w:rPr>
          <w:w w:val="115"/>
          <w:sz w:val="24"/>
        </w:rPr>
        <w:t>Rumusan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program/kegiatan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didalam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Renja-PD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didasarkan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atas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pertimbangan urutan pelayanan wajib/pilihan pemerintah daerah yang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memerlukan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prioritas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penanganan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mempertimbangkan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pagu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indikatif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masing-masing</w:t>
      </w:r>
      <w:r>
        <w:rPr>
          <w:spacing w:val="40"/>
          <w:w w:val="115"/>
          <w:sz w:val="24"/>
        </w:rPr>
        <w:t xml:space="preserve"> </w:t>
      </w:r>
      <w:r>
        <w:rPr>
          <w:w w:val="115"/>
          <w:sz w:val="24"/>
        </w:rPr>
        <w:t>P</w:t>
      </w:r>
      <w:r>
        <w:rPr>
          <w:w w:val="115"/>
          <w:sz w:val="24"/>
        </w:rPr>
        <w:t>D;</w:t>
      </w:r>
    </w:p>
    <w:p w:rsidR="00F930E4" w:rsidRDefault="00055DCB">
      <w:pPr>
        <w:pStyle w:val="ListParagraph"/>
        <w:numPr>
          <w:ilvl w:val="0"/>
          <w:numId w:val="1"/>
        </w:numPr>
        <w:tabs>
          <w:tab w:val="left" w:pos="1113"/>
        </w:tabs>
        <w:spacing w:before="2" w:line="295" w:lineRule="auto"/>
        <w:ind w:right="206"/>
        <w:jc w:val="both"/>
        <w:rPr>
          <w:sz w:val="24"/>
        </w:rPr>
      </w:pPr>
      <w:r>
        <w:rPr>
          <w:w w:val="115"/>
          <w:sz w:val="24"/>
        </w:rPr>
        <w:t>Program dan kegiatan yang direncanakan memuat tolok ukur dan target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capaian kinerja, keluaran, biaya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satuan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keluaran,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total kebutuhan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dana,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baik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untuk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n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n+1.</w:t>
      </w:r>
    </w:p>
    <w:p w:rsidR="00F930E4" w:rsidRDefault="00F930E4">
      <w:pPr>
        <w:spacing w:line="295" w:lineRule="auto"/>
        <w:jc w:val="both"/>
        <w:rPr>
          <w:sz w:val="24"/>
        </w:rPr>
        <w:sectPr w:rsidR="00F930E4">
          <w:pgSz w:w="12250" w:h="18730"/>
          <w:pgMar w:top="1600" w:right="1300" w:bottom="1700" w:left="1020" w:header="0" w:footer="1502" w:gutter="0"/>
          <w:cols w:space="720"/>
        </w:sectPr>
      </w:pPr>
    </w:p>
    <w:p w:rsidR="00F930E4" w:rsidRDefault="00F930E4">
      <w:pPr>
        <w:pStyle w:val="BodyText"/>
        <w:spacing w:before="9"/>
        <w:ind w:left="0" w:firstLine="0"/>
        <w:jc w:val="left"/>
        <w:rPr>
          <w:sz w:val="26"/>
        </w:rPr>
      </w:pPr>
    </w:p>
    <w:p w:rsidR="00F930E4" w:rsidRDefault="00055DCB">
      <w:pPr>
        <w:pStyle w:val="BodyText"/>
        <w:ind w:left="105" w:firstLine="0"/>
        <w:jc w:val="left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8674489" cy="521722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4489" cy="5217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30E4" w:rsidRDefault="00F930E4">
      <w:pPr>
        <w:rPr>
          <w:sz w:val="20"/>
        </w:rPr>
        <w:sectPr w:rsidR="00F930E4">
          <w:footerReference w:type="default" r:id="rId11"/>
          <w:pgSz w:w="18730" w:h="12250" w:orient="landscape"/>
          <w:pgMar w:top="1140" w:right="2700" w:bottom="1620" w:left="1700" w:header="0" w:footer="1422" w:gutter="0"/>
          <w:cols w:space="720"/>
        </w:sectPr>
      </w:pPr>
    </w:p>
    <w:p w:rsidR="00F930E4" w:rsidRDefault="00055DCB">
      <w:pPr>
        <w:pStyle w:val="Heading1"/>
        <w:numPr>
          <w:ilvl w:val="1"/>
          <w:numId w:val="2"/>
        </w:numPr>
        <w:tabs>
          <w:tab w:val="left" w:pos="685"/>
        </w:tabs>
        <w:spacing w:before="82"/>
      </w:pPr>
      <w:r>
        <w:rPr>
          <w:w w:val="110"/>
        </w:rPr>
        <w:lastRenderedPageBreak/>
        <w:t>Landasan</w:t>
      </w:r>
      <w:r>
        <w:rPr>
          <w:spacing w:val="32"/>
          <w:w w:val="110"/>
        </w:rPr>
        <w:t xml:space="preserve"> </w:t>
      </w:r>
      <w:r>
        <w:rPr>
          <w:w w:val="110"/>
        </w:rPr>
        <w:t>Hukum</w:t>
      </w:r>
    </w:p>
    <w:p w:rsidR="00F930E4" w:rsidRDefault="00055DCB">
      <w:pPr>
        <w:pStyle w:val="BodyText"/>
        <w:spacing w:before="175" w:line="290" w:lineRule="auto"/>
        <w:ind w:left="684" w:right="871" w:firstLine="993"/>
      </w:pPr>
      <w:r>
        <w:rPr>
          <w:w w:val="115"/>
        </w:rPr>
        <w:t>Landasan</w:t>
      </w:r>
      <w:r>
        <w:rPr>
          <w:spacing w:val="61"/>
          <w:w w:val="115"/>
        </w:rPr>
        <w:t xml:space="preserve"> </w:t>
      </w:r>
      <w:r>
        <w:rPr>
          <w:w w:val="115"/>
        </w:rPr>
        <w:t>Hukum</w:t>
      </w:r>
      <w:r>
        <w:rPr>
          <w:spacing w:val="61"/>
          <w:w w:val="115"/>
        </w:rPr>
        <w:t xml:space="preserve"> </w:t>
      </w:r>
      <w:r>
        <w:rPr>
          <w:w w:val="115"/>
        </w:rPr>
        <w:t>dalam</w:t>
      </w:r>
      <w:r>
        <w:rPr>
          <w:spacing w:val="61"/>
          <w:w w:val="115"/>
        </w:rPr>
        <w:t xml:space="preserve"> </w:t>
      </w:r>
      <w:r>
        <w:rPr>
          <w:w w:val="115"/>
        </w:rPr>
        <w:t>penyusunan</w:t>
      </w:r>
      <w:r>
        <w:rPr>
          <w:spacing w:val="61"/>
          <w:w w:val="115"/>
        </w:rPr>
        <w:t xml:space="preserve"> </w:t>
      </w:r>
      <w:r>
        <w:rPr>
          <w:w w:val="115"/>
        </w:rPr>
        <w:t>Rencana</w:t>
      </w:r>
      <w:r>
        <w:rPr>
          <w:spacing w:val="61"/>
          <w:w w:val="115"/>
        </w:rPr>
        <w:t xml:space="preserve"> </w:t>
      </w:r>
      <w:r>
        <w:rPr>
          <w:w w:val="115"/>
        </w:rPr>
        <w:t>Strategis</w:t>
      </w:r>
      <w:r>
        <w:rPr>
          <w:spacing w:val="61"/>
          <w:w w:val="115"/>
        </w:rPr>
        <w:t xml:space="preserve"> </w:t>
      </w:r>
      <w:r>
        <w:rPr>
          <w:w w:val="115"/>
        </w:rPr>
        <w:t>Dinas</w:t>
      </w:r>
      <w:r>
        <w:rPr>
          <w:spacing w:val="1"/>
          <w:w w:val="115"/>
        </w:rPr>
        <w:t xml:space="preserve"> </w:t>
      </w:r>
      <w:r>
        <w:rPr>
          <w:w w:val="115"/>
        </w:rPr>
        <w:t>Kepemudaan,</w:t>
      </w:r>
      <w:r>
        <w:rPr>
          <w:spacing w:val="-6"/>
          <w:w w:val="115"/>
        </w:rPr>
        <w:t xml:space="preserve"> </w:t>
      </w:r>
      <w:r>
        <w:rPr>
          <w:w w:val="115"/>
        </w:rPr>
        <w:t>Olahraga</w:t>
      </w:r>
      <w:r>
        <w:rPr>
          <w:spacing w:val="-6"/>
          <w:w w:val="115"/>
        </w:rPr>
        <w:t xml:space="preserve"> </w:t>
      </w:r>
      <w:r>
        <w:rPr>
          <w:w w:val="115"/>
        </w:rPr>
        <w:t>Dan</w:t>
      </w:r>
      <w:r>
        <w:rPr>
          <w:spacing w:val="-5"/>
          <w:w w:val="115"/>
        </w:rPr>
        <w:t xml:space="preserve"> </w:t>
      </w:r>
      <w:r>
        <w:rPr>
          <w:w w:val="115"/>
        </w:rPr>
        <w:t>Pariwisata</w:t>
      </w:r>
      <w:r>
        <w:rPr>
          <w:spacing w:val="-6"/>
          <w:w w:val="115"/>
        </w:rPr>
        <w:t xml:space="preserve"> </w:t>
      </w:r>
      <w:r>
        <w:rPr>
          <w:w w:val="115"/>
        </w:rPr>
        <w:t>Provinsi</w:t>
      </w:r>
      <w:r>
        <w:rPr>
          <w:spacing w:val="-5"/>
          <w:w w:val="115"/>
        </w:rPr>
        <w:t xml:space="preserve"> </w:t>
      </w:r>
      <w:r>
        <w:rPr>
          <w:w w:val="115"/>
        </w:rPr>
        <w:t>Jawa</w:t>
      </w:r>
      <w:r>
        <w:rPr>
          <w:spacing w:val="-1"/>
          <w:w w:val="115"/>
        </w:rPr>
        <w:t xml:space="preserve"> </w:t>
      </w:r>
      <w:r>
        <w:rPr>
          <w:w w:val="115"/>
        </w:rPr>
        <w:t>Tengah</w:t>
      </w:r>
      <w:r>
        <w:rPr>
          <w:spacing w:val="-6"/>
          <w:w w:val="115"/>
        </w:rPr>
        <w:t xml:space="preserve"> </w:t>
      </w:r>
      <w:r>
        <w:rPr>
          <w:w w:val="115"/>
        </w:rPr>
        <w:t>sebagai</w:t>
      </w:r>
      <w:r>
        <w:rPr>
          <w:spacing w:val="-5"/>
          <w:w w:val="115"/>
        </w:rPr>
        <w:t xml:space="preserve"> </w:t>
      </w:r>
      <w:r>
        <w:rPr>
          <w:w w:val="115"/>
        </w:rPr>
        <w:t>berikut: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line="288" w:lineRule="auto"/>
        <w:ind w:right="868"/>
        <w:jc w:val="both"/>
        <w:rPr>
          <w:sz w:val="24"/>
        </w:rPr>
      </w:pPr>
      <w:r>
        <w:rPr>
          <w:w w:val="115"/>
          <w:sz w:val="24"/>
        </w:rPr>
        <w:t>Undang-Undang Nomor 10 Tahun 1950 tentang Pembentukan Propinsi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(Himpunan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Peraturan-Peraturan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1950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Halaman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86-92);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line="288" w:lineRule="auto"/>
        <w:ind w:right="861"/>
        <w:jc w:val="both"/>
        <w:rPr>
          <w:sz w:val="24"/>
        </w:rPr>
      </w:pPr>
      <w:r>
        <w:rPr>
          <w:w w:val="115"/>
          <w:sz w:val="24"/>
        </w:rPr>
        <w:t>Undang-Undang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17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2003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Keuangan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(Lembaran Negara Republik Indonesia Tahun 2003 Nomor 47, Tambahan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Lembaran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4286);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2" w:line="288" w:lineRule="auto"/>
        <w:ind w:right="873"/>
        <w:jc w:val="both"/>
        <w:rPr>
          <w:sz w:val="24"/>
        </w:rPr>
      </w:pPr>
      <w:r>
        <w:rPr>
          <w:w w:val="115"/>
          <w:sz w:val="24"/>
        </w:rPr>
        <w:t>Undang-Undang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25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2004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Sistem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Perencanaan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Pembangunan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Nasional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(Lembaran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2004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104,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Tambahan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Lembaran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-59"/>
          <w:w w:val="115"/>
          <w:sz w:val="24"/>
        </w:rPr>
        <w:t xml:space="preserve"> </w:t>
      </w:r>
      <w:r>
        <w:rPr>
          <w:w w:val="115"/>
          <w:sz w:val="24"/>
        </w:rPr>
        <w:t>4421);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line="290" w:lineRule="auto"/>
        <w:ind w:right="864"/>
        <w:jc w:val="both"/>
        <w:rPr>
          <w:sz w:val="24"/>
        </w:rPr>
      </w:pPr>
      <w:r>
        <w:rPr>
          <w:w w:val="115"/>
          <w:sz w:val="24"/>
        </w:rPr>
        <w:t>Undang-Undang Nomor 33 Tahun 2004 tentang Perimbangan Keuangan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antara Pemerintah Pusat dan Pemerintahan Daerah (Lembaran Negara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Repu</w:t>
      </w:r>
      <w:r>
        <w:rPr>
          <w:w w:val="115"/>
          <w:sz w:val="24"/>
        </w:rPr>
        <w:t>blik Indonesia tahun 2004 Nomor 126, Tambahan Lembaran Negara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4438);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line="288" w:lineRule="auto"/>
        <w:ind w:right="868"/>
        <w:jc w:val="both"/>
        <w:rPr>
          <w:sz w:val="24"/>
        </w:rPr>
      </w:pPr>
      <w:r>
        <w:rPr>
          <w:w w:val="115"/>
          <w:sz w:val="24"/>
        </w:rPr>
        <w:t>Undang-Undang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3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2005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Sistem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Keolahragaan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Nasional (Lembaran Negara Republik Indonesia Tahun 2005 Nomor 89,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Tambahan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Lembaran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2"/>
          <w:w w:val="115"/>
          <w:sz w:val="24"/>
        </w:rPr>
        <w:t xml:space="preserve"> </w:t>
      </w:r>
      <w:r>
        <w:rPr>
          <w:w w:val="115"/>
          <w:sz w:val="24"/>
        </w:rPr>
        <w:t>4535);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line="290" w:lineRule="auto"/>
        <w:ind w:right="862"/>
        <w:jc w:val="both"/>
        <w:rPr>
          <w:sz w:val="24"/>
        </w:rPr>
      </w:pPr>
      <w:r>
        <w:rPr>
          <w:w w:val="115"/>
          <w:sz w:val="24"/>
        </w:rPr>
        <w:t>Undang-Undang Nomor 17 Tahun 2007 tentang Rencana Pembangunan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Jangka Panjang Nasional Tahun 2005-2025 (Lembaran Negara Republik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Indonesia Tahun 2007 Nomor 33, Tambahan Lembaran Negara Republik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4700);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line="288" w:lineRule="auto"/>
        <w:ind w:right="868"/>
        <w:jc w:val="both"/>
        <w:rPr>
          <w:sz w:val="24"/>
        </w:rPr>
      </w:pPr>
      <w:r>
        <w:rPr>
          <w:w w:val="115"/>
          <w:sz w:val="24"/>
        </w:rPr>
        <w:t>Undang-Undang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Nom</w:t>
      </w:r>
      <w:r>
        <w:rPr>
          <w:w w:val="115"/>
          <w:sz w:val="24"/>
        </w:rPr>
        <w:t>or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26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2007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Penataan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Ruang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(Lembaran Negara Republik Indonesia Tahun 2007 Nomor 68, Tambahan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Lembaran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4725);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line="288" w:lineRule="auto"/>
        <w:ind w:right="873"/>
        <w:jc w:val="both"/>
        <w:rPr>
          <w:sz w:val="24"/>
        </w:rPr>
      </w:pPr>
      <w:r>
        <w:rPr>
          <w:w w:val="110"/>
          <w:sz w:val="24"/>
        </w:rPr>
        <w:t>Undang-Undang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Nomor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10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Tahun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2009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tentang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Kepariwisataan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(Lembaran</w:t>
      </w:r>
      <w:r>
        <w:rPr>
          <w:spacing w:val="22"/>
          <w:w w:val="110"/>
          <w:sz w:val="24"/>
        </w:rPr>
        <w:t xml:space="preserve"> </w:t>
      </w:r>
      <w:r>
        <w:rPr>
          <w:w w:val="110"/>
          <w:sz w:val="24"/>
        </w:rPr>
        <w:t>Negara</w:t>
      </w:r>
      <w:r>
        <w:rPr>
          <w:spacing w:val="22"/>
          <w:w w:val="110"/>
          <w:sz w:val="24"/>
        </w:rPr>
        <w:t xml:space="preserve"> </w:t>
      </w:r>
      <w:r>
        <w:rPr>
          <w:w w:val="110"/>
          <w:sz w:val="24"/>
        </w:rPr>
        <w:t>Republik</w:t>
      </w:r>
      <w:r>
        <w:rPr>
          <w:spacing w:val="21"/>
          <w:w w:val="110"/>
          <w:sz w:val="24"/>
        </w:rPr>
        <w:t xml:space="preserve"> </w:t>
      </w:r>
      <w:r>
        <w:rPr>
          <w:w w:val="110"/>
          <w:sz w:val="24"/>
        </w:rPr>
        <w:t>Indonesia</w:t>
      </w:r>
      <w:r>
        <w:rPr>
          <w:spacing w:val="26"/>
          <w:w w:val="110"/>
          <w:sz w:val="24"/>
        </w:rPr>
        <w:t xml:space="preserve"> </w:t>
      </w:r>
      <w:r>
        <w:rPr>
          <w:w w:val="110"/>
          <w:sz w:val="24"/>
        </w:rPr>
        <w:t>Tahun</w:t>
      </w:r>
      <w:r>
        <w:rPr>
          <w:spacing w:val="21"/>
          <w:w w:val="110"/>
          <w:sz w:val="24"/>
        </w:rPr>
        <w:t xml:space="preserve"> </w:t>
      </w:r>
      <w:r>
        <w:rPr>
          <w:w w:val="110"/>
          <w:sz w:val="24"/>
        </w:rPr>
        <w:t>2009</w:t>
      </w:r>
      <w:r>
        <w:rPr>
          <w:spacing w:val="22"/>
          <w:w w:val="110"/>
          <w:sz w:val="24"/>
        </w:rPr>
        <w:t xml:space="preserve"> </w:t>
      </w:r>
      <w:r>
        <w:rPr>
          <w:w w:val="110"/>
          <w:sz w:val="24"/>
        </w:rPr>
        <w:t>Nomor</w:t>
      </w:r>
      <w:r>
        <w:rPr>
          <w:spacing w:val="14"/>
          <w:w w:val="110"/>
          <w:sz w:val="24"/>
        </w:rPr>
        <w:t xml:space="preserve"> </w:t>
      </w:r>
      <w:r>
        <w:rPr>
          <w:w w:val="110"/>
          <w:sz w:val="24"/>
        </w:rPr>
        <w:t>11);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line="285" w:lineRule="auto"/>
        <w:ind w:right="865"/>
        <w:jc w:val="both"/>
        <w:rPr>
          <w:sz w:val="24"/>
        </w:rPr>
      </w:pPr>
      <w:r>
        <w:rPr>
          <w:w w:val="115"/>
          <w:sz w:val="24"/>
        </w:rPr>
        <w:t>Undang-Undang Nomor 40 Tahun 2009 tentang Kepemudaan (Lembaran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2009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148,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Tambahan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Lembaran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5067);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line="288" w:lineRule="auto"/>
        <w:ind w:right="872"/>
        <w:jc w:val="both"/>
        <w:rPr>
          <w:sz w:val="24"/>
        </w:rPr>
      </w:pPr>
      <w:r>
        <w:rPr>
          <w:w w:val="115"/>
          <w:sz w:val="24"/>
        </w:rPr>
        <w:t>Undang-Undang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12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2010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Gerakan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Pramuka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(Lembaran</w:t>
      </w:r>
      <w:r>
        <w:rPr>
          <w:spacing w:val="-14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Negara</w:t>
      </w:r>
      <w:r>
        <w:rPr>
          <w:spacing w:val="-14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Republik</w:t>
      </w:r>
      <w:r>
        <w:rPr>
          <w:spacing w:val="-10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Indonesia</w:t>
      </w:r>
      <w:r>
        <w:rPr>
          <w:spacing w:val="-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Tahun</w:t>
      </w:r>
      <w:r>
        <w:rPr>
          <w:spacing w:val="-14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2010</w:t>
      </w:r>
      <w:r>
        <w:rPr>
          <w:spacing w:val="-14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Nomor</w:t>
      </w:r>
      <w:r>
        <w:rPr>
          <w:spacing w:val="-14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131,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Tambahan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Lembaran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3"/>
          <w:w w:val="115"/>
          <w:sz w:val="24"/>
        </w:rPr>
        <w:t xml:space="preserve"> </w:t>
      </w:r>
      <w:r>
        <w:rPr>
          <w:w w:val="115"/>
          <w:sz w:val="24"/>
        </w:rPr>
        <w:t>5169);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line="288" w:lineRule="auto"/>
        <w:ind w:right="868"/>
        <w:jc w:val="both"/>
        <w:rPr>
          <w:sz w:val="24"/>
        </w:rPr>
      </w:pPr>
      <w:r>
        <w:rPr>
          <w:w w:val="115"/>
          <w:sz w:val="24"/>
        </w:rPr>
        <w:t>Undang-Undang Nomor 12 Tahun 2011 tentang Pembentukan Peraturan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Perundang-Undangan (Lembaran Negara Republik Indonesia Tahun 2011</w:t>
      </w:r>
      <w:r>
        <w:rPr>
          <w:spacing w:val="-5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Nomor</w:t>
      </w:r>
      <w:r>
        <w:rPr>
          <w:spacing w:val="-14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82,</w:t>
      </w:r>
      <w:r>
        <w:rPr>
          <w:spacing w:val="-12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T</w:t>
      </w:r>
      <w:r>
        <w:rPr>
          <w:spacing w:val="-1"/>
          <w:w w:val="115"/>
          <w:sz w:val="24"/>
        </w:rPr>
        <w:t>ambahan</w:t>
      </w:r>
      <w:r>
        <w:rPr>
          <w:spacing w:val="-14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Lembaran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5234);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line="290" w:lineRule="auto"/>
        <w:ind w:right="864"/>
        <w:jc w:val="both"/>
        <w:rPr>
          <w:sz w:val="24"/>
        </w:rPr>
      </w:pPr>
      <w:r>
        <w:rPr>
          <w:w w:val="115"/>
          <w:sz w:val="24"/>
        </w:rPr>
        <w:t>Undang-Undang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23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2014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Pemerintahan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-5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(Lembaran</w:t>
      </w:r>
      <w:r>
        <w:rPr>
          <w:spacing w:val="-12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Negara</w:t>
      </w:r>
      <w:r>
        <w:rPr>
          <w:spacing w:val="-1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Republik</w:t>
      </w:r>
      <w:r>
        <w:rPr>
          <w:spacing w:val="-1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Indonesia</w:t>
      </w:r>
      <w:r>
        <w:rPr>
          <w:spacing w:val="-1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Tahun</w:t>
      </w:r>
      <w:r>
        <w:rPr>
          <w:spacing w:val="-1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2014</w:t>
      </w:r>
      <w:r>
        <w:rPr>
          <w:spacing w:val="-1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Nomor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244,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Tambahan</w:t>
      </w:r>
      <w:r>
        <w:rPr>
          <w:spacing w:val="-59"/>
          <w:w w:val="115"/>
          <w:sz w:val="24"/>
        </w:rPr>
        <w:t xml:space="preserve"> </w:t>
      </w:r>
      <w:r>
        <w:rPr>
          <w:w w:val="115"/>
          <w:sz w:val="24"/>
        </w:rPr>
        <w:t>Lembaran Negara Republik Indonesia Nomor 5587) sebagaimana telah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diubah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beberapa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kali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terakhir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dengan</w:t>
      </w:r>
      <w:r>
        <w:rPr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Undang-</w:t>
      </w:r>
    </w:p>
    <w:p w:rsidR="00F930E4" w:rsidRDefault="00F930E4">
      <w:pPr>
        <w:spacing w:line="290" w:lineRule="auto"/>
        <w:jc w:val="both"/>
        <w:rPr>
          <w:sz w:val="24"/>
        </w:rPr>
        <w:sectPr w:rsidR="00F930E4">
          <w:footerReference w:type="default" r:id="rId12"/>
          <w:pgSz w:w="12250" w:h="18730"/>
          <w:pgMar w:top="1720" w:right="540" w:bottom="1700" w:left="1020" w:header="0" w:footer="1502" w:gutter="0"/>
          <w:pgNumType w:start="4"/>
          <w:cols w:space="720"/>
        </w:sectPr>
      </w:pPr>
    </w:p>
    <w:p w:rsidR="00F930E4" w:rsidRDefault="00055DCB">
      <w:pPr>
        <w:pStyle w:val="BodyText"/>
        <w:spacing w:before="87" w:line="285" w:lineRule="auto"/>
        <w:ind w:right="864" w:firstLine="0"/>
      </w:pPr>
      <w:r>
        <w:rPr>
          <w:w w:val="115"/>
        </w:rPr>
        <w:lastRenderedPageBreak/>
        <w:t>Undang Nomor 9 Tahun 2015 tentang Perubahan Kedua Atas Undang-</w:t>
      </w:r>
      <w:r>
        <w:rPr>
          <w:spacing w:val="1"/>
          <w:w w:val="115"/>
        </w:rPr>
        <w:t xml:space="preserve"> </w:t>
      </w:r>
      <w:r>
        <w:rPr>
          <w:w w:val="115"/>
        </w:rPr>
        <w:t>Undang Nomor 23 Tahun 2014 tentang Pemerintahan Daerah (Lembaran</w:t>
      </w:r>
      <w:r>
        <w:rPr>
          <w:spacing w:val="1"/>
          <w:w w:val="115"/>
        </w:rPr>
        <w:t xml:space="preserve"> </w:t>
      </w:r>
      <w:r>
        <w:rPr>
          <w:w w:val="115"/>
        </w:rPr>
        <w:t>Negara Republik Indonesia Tahun 2015 Nomor 58, Tambahan Lembaran</w:t>
      </w:r>
      <w:r>
        <w:rPr>
          <w:spacing w:val="1"/>
          <w:w w:val="115"/>
        </w:rPr>
        <w:t xml:space="preserve"> </w:t>
      </w:r>
      <w:r>
        <w:rPr>
          <w:w w:val="115"/>
        </w:rPr>
        <w:t>Negara</w:t>
      </w:r>
      <w:r>
        <w:rPr>
          <w:spacing w:val="12"/>
          <w:w w:val="115"/>
        </w:rPr>
        <w:t xml:space="preserve"> </w:t>
      </w:r>
      <w:r>
        <w:rPr>
          <w:w w:val="115"/>
        </w:rPr>
        <w:t>Republik</w:t>
      </w:r>
      <w:r>
        <w:rPr>
          <w:spacing w:val="12"/>
          <w:w w:val="115"/>
        </w:rPr>
        <w:t xml:space="preserve"> </w:t>
      </w:r>
      <w:r>
        <w:rPr>
          <w:w w:val="115"/>
        </w:rPr>
        <w:t>Indoneisa</w:t>
      </w:r>
      <w:r>
        <w:rPr>
          <w:spacing w:val="12"/>
          <w:w w:val="115"/>
        </w:rPr>
        <w:t xml:space="preserve"> </w:t>
      </w:r>
      <w:r>
        <w:rPr>
          <w:w w:val="115"/>
        </w:rPr>
        <w:t>Nomor</w:t>
      </w:r>
      <w:r>
        <w:rPr>
          <w:spacing w:val="14"/>
          <w:w w:val="115"/>
        </w:rPr>
        <w:t xml:space="preserve"> </w:t>
      </w:r>
      <w:r>
        <w:rPr>
          <w:w w:val="115"/>
        </w:rPr>
        <w:t>5679);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6" w:line="288" w:lineRule="auto"/>
        <w:ind w:right="873"/>
        <w:jc w:val="both"/>
        <w:rPr>
          <w:sz w:val="24"/>
        </w:rPr>
      </w:pPr>
      <w:r>
        <w:rPr>
          <w:w w:val="110"/>
          <w:sz w:val="24"/>
        </w:rPr>
        <w:t>Peraturan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Pemerintah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Nomor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58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Tahun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2005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tentang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Pengelolaan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Keuangan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Daerah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(Lembaran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Negara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Republik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Indonesia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 xml:space="preserve">Tahun 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2005</w:t>
      </w:r>
      <w:r>
        <w:rPr>
          <w:spacing w:val="-56"/>
          <w:w w:val="110"/>
          <w:sz w:val="24"/>
        </w:rPr>
        <w:t xml:space="preserve"> </w:t>
      </w:r>
      <w:r>
        <w:rPr>
          <w:w w:val="110"/>
          <w:sz w:val="24"/>
        </w:rPr>
        <w:t>Nomor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140);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9" w:line="283" w:lineRule="auto"/>
        <w:ind w:right="865"/>
        <w:jc w:val="both"/>
        <w:rPr>
          <w:sz w:val="24"/>
        </w:rPr>
      </w:pPr>
      <w:r>
        <w:rPr>
          <w:w w:val="115"/>
          <w:sz w:val="24"/>
        </w:rPr>
        <w:t>Peraturan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Pe</w:t>
      </w:r>
      <w:r>
        <w:rPr>
          <w:w w:val="115"/>
          <w:sz w:val="24"/>
        </w:rPr>
        <w:t>merintah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79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2005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Pedoman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Pembinaan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Pengawasan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Penyelenggaraan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Pemerintah</w:t>
      </w:r>
      <w:r>
        <w:rPr>
          <w:spacing w:val="32"/>
          <w:w w:val="115"/>
          <w:sz w:val="24"/>
        </w:rPr>
        <w:t xml:space="preserve"> </w:t>
      </w:r>
      <w:r>
        <w:rPr>
          <w:w w:val="115"/>
          <w:sz w:val="24"/>
        </w:rPr>
        <w:t>Daerah;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8" w:line="288" w:lineRule="auto"/>
        <w:ind w:right="871"/>
        <w:jc w:val="both"/>
        <w:rPr>
          <w:sz w:val="24"/>
        </w:rPr>
      </w:pPr>
      <w:r>
        <w:rPr>
          <w:w w:val="115"/>
          <w:sz w:val="24"/>
        </w:rPr>
        <w:t>Peraturan Pemerintah Nomor 8 Tahun 2006 tentang Laporan Keuangan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Dan Kinerja Instansi Pemerintah (Lembaran Negara Republik Indonesia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Tahun 2006 Nomor 25, Tambahan Lembaran Negara Republik Indonesia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38"/>
          <w:w w:val="115"/>
          <w:sz w:val="24"/>
        </w:rPr>
        <w:t xml:space="preserve"> </w:t>
      </w:r>
      <w:r>
        <w:rPr>
          <w:w w:val="115"/>
          <w:sz w:val="24"/>
        </w:rPr>
        <w:t>4614);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4" w:line="285" w:lineRule="auto"/>
        <w:ind w:right="866"/>
        <w:jc w:val="both"/>
        <w:rPr>
          <w:sz w:val="24"/>
        </w:rPr>
      </w:pPr>
      <w:r>
        <w:rPr>
          <w:w w:val="115"/>
          <w:sz w:val="24"/>
        </w:rPr>
        <w:t>Peraturan Pemerintah Nomor 16 Tahun 2007 tentang Penyelenggaraan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Keolahragaan (Lembaran Negara Republik Indonesia Tahun 2007 Nomor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35,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Tambahan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Lembaran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4702);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8" w:line="288" w:lineRule="auto"/>
        <w:ind w:right="870"/>
        <w:jc w:val="both"/>
        <w:rPr>
          <w:sz w:val="24"/>
        </w:rPr>
      </w:pPr>
      <w:r>
        <w:rPr>
          <w:w w:val="115"/>
          <w:sz w:val="24"/>
        </w:rPr>
        <w:t>Peraturan Pemerintah Nomor 17 Tahun 2007 tentang Penyelenggaraan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Pekan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Kejuaraan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Olahraga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(Lembaran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Tahun 2007 Nomor 36, Tambahan Lembaran Negara Republik Indonesia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4703);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4" w:line="285" w:lineRule="auto"/>
        <w:ind w:right="865"/>
        <w:jc w:val="both"/>
        <w:rPr>
          <w:sz w:val="24"/>
        </w:rPr>
      </w:pPr>
      <w:r>
        <w:rPr>
          <w:w w:val="115"/>
          <w:sz w:val="24"/>
        </w:rPr>
        <w:t>Peraturan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Pemerintah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18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2007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Pendanaan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Keolahragaan (Lembaran Negara Republik Indonesia Tahun 2007 Nomor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37,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Tambahan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Lembaran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4704);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13" w:line="285" w:lineRule="auto"/>
        <w:ind w:right="869"/>
        <w:jc w:val="both"/>
        <w:rPr>
          <w:sz w:val="24"/>
        </w:rPr>
      </w:pPr>
      <w:r>
        <w:rPr>
          <w:w w:val="115"/>
          <w:sz w:val="24"/>
        </w:rPr>
        <w:t>Peraturan Pemerintah Nomor 6 Tahun 2008 tentang Pedoman Evaluasi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Penyelenggaraan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Pemerintah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(</w:t>
      </w:r>
      <w:r>
        <w:rPr>
          <w:w w:val="115"/>
          <w:sz w:val="24"/>
        </w:rPr>
        <w:t>Lembaran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Indonesia Tahun 2008 Nomor 19, Tambahan Lembaran Negara Republik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4815);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10" w:line="288" w:lineRule="auto"/>
        <w:ind w:right="874"/>
        <w:jc w:val="both"/>
        <w:rPr>
          <w:sz w:val="24"/>
        </w:rPr>
      </w:pPr>
      <w:r>
        <w:rPr>
          <w:w w:val="115"/>
          <w:sz w:val="24"/>
        </w:rPr>
        <w:t>Peraturan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Pemerintah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26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2008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Rencana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Tata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Ruang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Wilayah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Nasional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(Lembaran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2008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Nomor</w:t>
      </w:r>
      <w:r>
        <w:rPr>
          <w:spacing w:val="-14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48,</w:t>
      </w:r>
      <w:r>
        <w:rPr>
          <w:spacing w:val="-1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Tambahan</w:t>
      </w:r>
      <w:r>
        <w:rPr>
          <w:spacing w:val="-13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Lembaran</w:t>
      </w:r>
      <w:r>
        <w:rPr>
          <w:spacing w:val="-14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Negara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4833);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line="288" w:lineRule="auto"/>
        <w:ind w:right="870"/>
        <w:jc w:val="both"/>
        <w:rPr>
          <w:sz w:val="24"/>
        </w:rPr>
      </w:pPr>
      <w:r>
        <w:rPr>
          <w:w w:val="115"/>
          <w:sz w:val="24"/>
        </w:rPr>
        <w:t>Peraturan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Pemerintah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50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2011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Rencana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Induk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 xml:space="preserve">Pembangunan Kepariwisataan Nasional Tahun 2010 </w:t>
      </w:r>
      <w:r>
        <w:rPr>
          <w:rFonts w:ascii="Trebuchet MS" w:hAnsi="Trebuchet MS"/>
          <w:w w:val="115"/>
          <w:sz w:val="24"/>
        </w:rPr>
        <w:t xml:space="preserve">– </w:t>
      </w:r>
      <w:r>
        <w:rPr>
          <w:w w:val="115"/>
          <w:sz w:val="24"/>
        </w:rPr>
        <w:t>2025 (Lembaran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2011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125,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Tambahan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Lembaran</w:t>
      </w:r>
      <w:r>
        <w:rPr>
          <w:spacing w:val="-59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5262);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4" w:line="288" w:lineRule="auto"/>
        <w:ind w:right="872"/>
        <w:jc w:val="both"/>
        <w:rPr>
          <w:sz w:val="24"/>
        </w:rPr>
      </w:pPr>
      <w:r>
        <w:rPr>
          <w:w w:val="115"/>
          <w:sz w:val="24"/>
        </w:rPr>
        <w:t>Peraturan Pemerintah Nomor 18 Tahun 2016 Tentang Perangkat Daerah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(Lembaran</w:t>
      </w:r>
      <w:r>
        <w:rPr>
          <w:spacing w:val="-14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Negara</w:t>
      </w:r>
      <w:r>
        <w:rPr>
          <w:spacing w:val="-14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Republik</w:t>
      </w:r>
      <w:r>
        <w:rPr>
          <w:spacing w:val="-10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Indonesia</w:t>
      </w:r>
      <w:r>
        <w:rPr>
          <w:spacing w:val="-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Tahun</w:t>
      </w:r>
      <w:r>
        <w:rPr>
          <w:spacing w:val="-14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2016</w:t>
      </w:r>
      <w:r>
        <w:rPr>
          <w:spacing w:val="-14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Nomor</w:t>
      </w:r>
      <w:r>
        <w:rPr>
          <w:spacing w:val="-14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114,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Tambahan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Lembaran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5887);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line="288" w:lineRule="auto"/>
        <w:ind w:right="871"/>
        <w:jc w:val="both"/>
        <w:rPr>
          <w:sz w:val="24"/>
        </w:rPr>
      </w:pPr>
      <w:r>
        <w:rPr>
          <w:w w:val="115"/>
          <w:sz w:val="24"/>
        </w:rPr>
        <w:t>Peraturan Pemerintah Nomor 2 Tahun 2018 te</w:t>
      </w:r>
      <w:r>
        <w:rPr>
          <w:w w:val="115"/>
          <w:sz w:val="24"/>
        </w:rPr>
        <w:t>ntang Standar Pelayanan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Minimal (Lembaran Negara Republik Indonesia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Tahun 2018 Nomor 2,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Tambahan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Lembaran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6"/>
          <w:w w:val="115"/>
          <w:sz w:val="24"/>
        </w:rPr>
        <w:t xml:space="preserve"> </w:t>
      </w:r>
      <w:r>
        <w:rPr>
          <w:w w:val="115"/>
          <w:sz w:val="24"/>
        </w:rPr>
        <w:t>Nomor 6178);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line="288" w:lineRule="auto"/>
        <w:ind w:right="865"/>
        <w:jc w:val="both"/>
        <w:rPr>
          <w:sz w:val="24"/>
        </w:rPr>
      </w:pPr>
      <w:r>
        <w:rPr>
          <w:w w:val="115"/>
          <w:sz w:val="24"/>
        </w:rPr>
        <w:t>Peraturan Presiden Nomor 2 Tahun 2015 tentang Rencana Pembangunan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Jangka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Menengah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Nasional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2015-2019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(Lembaran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Negara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Republik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2015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3);</w:t>
      </w:r>
    </w:p>
    <w:p w:rsidR="00F930E4" w:rsidRDefault="00F930E4">
      <w:pPr>
        <w:spacing w:line="288" w:lineRule="auto"/>
        <w:jc w:val="both"/>
        <w:rPr>
          <w:sz w:val="24"/>
        </w:rPr>
        <w:sectPr w:rsidR="00F930E4">
          <w:pgSz w:w="12250" w:h="18730"/>
          <w:pgMar w:top="1600" w:right="540" w:bottom="1700" w:left="1020" w:header="0" w:footer="1502" w:gutter="0"/>
          <w:cols w:space="720"/>
        </w:sectPr>
      </w:pP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87" w:line="285" w:lineRule="auto"/>
        <w:ind w:right="870"/>
        <w:jc w:val="both"/>
        <w:rPr>
          <w:sz w:val="24"/>
        </w:rPr>
      </w:pPr>
      <w:r>
        <w:rPr>
          <w:w w:val="115"/>
          <w:sz w:val="24"/>
        </w:rPr>
        <w:lastRenderedPageBreak/>
        <w:t>Peraturan Daerah Provinsi Jawa Tengah Nomor 3 Tahun 2008 tentang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Rencana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Pembangunan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Jangka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Panjang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Provinsi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Tahun 2005-2025 (Lembaran Daerah Provinsi Jawa Tengah</w:t>
      </w:r>
      <w:r>
        <w:rPr>
          <w:w w:val="115"/>
          <w:sz w:val="24"/>
        </w:rPr>
        <w:t xml:space="preserve"> Tahun 2008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3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Seri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 Nomor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3,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Tambahan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Lembaran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Provinsi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9);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12" w:line="288" w:lineRule="auto"/>
        <w:ind w:right="870"/>
        <w:jc w:val="both"/>
        <w:rPr>
          <w:sz w:val="24"/>
        </w:rPr>
      </w:pPr>
      <w:r>
        <w:rPr>
          <w:w w:val="115"/>
          <w:sz w:val="24"/>
        </w:rPr>
        <w:t>Peraturan Daerah Provinsi Jawa Tengah Nomor 9 Tahun 2011 tentang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Pramuwisata (Lembaran Daerah Provinsi Jawa Tengah  Tahun 2011 Nomor</w:t>
      </w:r>
      <w:r>
        <w:rPr>
          <w:spacing w:val="1"/>
          <w:w w:val="110"/>
          <w:sz w:val="24"/>
        </w:rPr>
        <w:t xml:space="preserve"> </w:t>
      </w:r>
      <w:r>
        <w:rPr>
          <w:w w:val="115"/>
          <w:sz w:val="24"/>
        </w:rPr>
        <w:t>9,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Tambahan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Lembaran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Provinsi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35);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5" w:line="288" w:lineRule="auto"/>
        <w:ind w:right="867"/>
        <w:jc w:val="both"/>
        <w:rPr>
          <w:sz w:val="24"/>
        </w:rPr>
      </w:pPr>
      <w:r>
        <w:rPr>
          <w:w w:val="115"/>
          <w:sz w:val="24"/>
        </w:rPr>
        <w:t>Peraturan Daerah Provinsi Jawa Tengah Nomor 10 Tahun 2012 tentang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Rencana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Induk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Pembangunan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Kepariwisataan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Provinsi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Tahun 2012-2027 (Lembaran Daerah Provinsi Jawa Tengah Tahun 2012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15"/>
          <w:w w:val="115"/>
          <w:sz w:val="24"/>
        </w:rPr>
        <w:t xml:space="preserve"> </w:t>
      </w:r>
      <w:r>
        <w:rPr>
          <w:w w:val="115"/>
          <w:sz w:val="24"/>
        </w:rPr>
        <w:t>10);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line="288" w:lineRule="auto"/>
        <w:ind w:right="867"/>
        <w:jc w:val="both"/>
        <w:rPr>
          <w:sz w:val="24"/>
        </w:rPr>
      </w:pPr>
      <w:r>
        <w:rPr>
          <w:w w:val="115"/>
          <w:sz w:val="24"/>
        </w:rPr>
        <w:t>Peraturan Daerah Provinsi Jawa Tengah Nomor 4 Tahun 2015 tentang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Penyelenggaraan Keolahragaan Provinsi Jawa Tengah (Lembaran Daerah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Provinsi Jawa Tengah Tahun 2015 Nomor 4, Tambahan Lembaran Daerah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Provinsi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16"/>
          <w:w w:val="115"/>
          <w:sz w:val="24"/>
        </w:rPr>
        <w:t xml:space="preserve"> </w:t>
      </w:r>
      <w:r>
        <w:rPr>
          <w:w w:val="115"/>
          <w:sz w:val="24"/>
        </w:rPr>
        <w:t>76);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1" w:line="288" w:lineRule="auto"/>
        <w:ind w:right="871"/>
        <w:jc w:val="both"/>
        <w:rPr>
          <w:sz w:val="24"/>
        </w:rPr>
      </w:pPr>
      <w:r>
        <w:rPr>
          <w:w w:val="115"/>
          <w:sz w:val="24"/>
        </w:rPr>
        <w:t xml:space="preserve">Peraturan Daerah Provinsi </w:t>
      </w:r>
      <w:r>
        <w:rPr>
          <w:w w:val="115"/>
          <w:sz w:val="24"/>
        </w:rPr>
        <w:t>Jawa Tengah Nomor 9 Tahun 2016 tentang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Pembentukan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Susunan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Perangkat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Provinsi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(Lembaran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Provinsi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2016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9,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Tambahan</w:t>
      </w:r>
      <w:r>
        <w:rPr>
          <w:spacing w:val="-59"/>
          <w:w w:val="115"/>
          <w:sz w:val="24"/>
        </w:rPr>
        <w:t xml:space="preserve"> </w:t>
      </w:r>
      <w:r>
        <w:rPr>
          <w:w w:val="115"/>
          <w:sz w:val="24"/>
        </w:rPr>
        <w:t>Lembaran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Provinsi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16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85);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4" w:line="285" w:lineRule="auto"/>
        <w:ind w:right="875"/>
        <w:jc w:val="both"/>
        <w:rPr>
          <w:sz w:val="24"/>
        </w:rPr>
      </w:pPr>
      <w:r>
        <w:rPr>
          <w:w w:val="115"/>
          <w:sz w:val="24"/>
        </w:rPr>
        <w:t>Peraturan Daerah Provinsi Jawa Tengah Nomor 6 Tahun 2017 tentang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Sistem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Perencanaan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Pembangunan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Penganggaraan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Terpadu;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2" w:line="288" w:lineRule="auto"/>
        <w:ind w:right="874"/>
        <w:jc w:val="both"/>
        <w:rPr>
          <w:sz w:val="24"/>
        </w:rPr>
      </w:pPr>
      <w:r>
        <w:rPr>
          <w:w w:val="115"/>
          <w:sz w:val="24"/>
        </w:rPr>
        <w:t>Peraturan Daerah Provinsi Jateng Nomor 5 Tahun 2019 tentang Rencana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Pembangunan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Jangka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Menengah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Provinsi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201</w:t>
      </w:r>
      <w:r>
        <w:rPr>
          <w:w w:val="115"/>
          <w:sz w:val="24"/>
        </w:rPr>
        <w:t>8-2023;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5" w:line="288" w:lineRule="auto"/>
        <w:ind w:right="869"/>
        <w:jc w:val="both"/>
        <w:rPr>
          <w:sz w:val="24"/>
        </w:rPr>
      </w:pPr>
      <w:r>
        <w:rPr>
          <w:w w:val="115"/>
          <w:sz w:val="24"/>
        </w:rPr>
        <w:t>Peraturan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Menteri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Dalam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Negeri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13 Tahun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2006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Pedoman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Pengelolaan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Keuangan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sebagaimana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telah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diubah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dengan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Peraturan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Menteri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Dalam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Negeri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59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2007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Perubahan atas Peraturan Menteri Dalam Negeri Nomor 13 tahun 2006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tentang Pedoman Pengelolaan Keuangan Daerah (Berita Negara Republik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Indonesia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2011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310);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1" w:line="290" w:lineRule="auto"/>
        <w:ind w:right="872"/>
        <w:jc w:val="both"/>
        <w:rPr>
          <w:sz w:val="24"/>
        </w:rPr>
      </w:pPr>
      <w:r>
        <w:rPr>
          <w:w w:val="110"/>
          <w:sz w:val="24"/>
        </w:rPr>
        <w:t>Peraturan Menteri Pemuda dan Olahraga Nomor 0262 Tahun 2015 tentang</w:t>
      </w:r>
      <w:r>
        <w:rPr>
          <w:spacing w:val="1"/>
          <w:w w:val="110"/>
          <w:sz w:val="24"/>
        </w:rPr>
        <w:t xml:space="preserve"> </w:t>
      </w:r>
      <w:r>
        <w:rPr>
          <w:w w:val="115"/>
          <w:sz w:val="24"/>
        </w:rPr>
        <w:t>Rencana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Strategis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Kem</w:t>
      </w:r>
      <w:r>
        <w:rPr>
          <w:w w:val="115"/>
          <w:sz w:val="24"/>
        </w:rPr>
        <w:t>enterian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Pemuda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Olahraga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5"/>
          <w:w w:val="115"/>
          <w:sz w:val="24"/>
        </w:rPr>
        <w:t xml:space="preserve"> </w:t>
      </w:r>
      <w:r>
        <w:rPr>
          <w:w w:val="115"/>
          <w:sz w:val="24"/>
        </w:rPr>
        <w:t>2015-2019;</w:t>
      </w:r>
    </w:p>
    <w:p w:rsidR="00F930E4" w:rsidRDefault="00142DF9">
      <w:pPr>
        <w:pStyle w:val="ListParagraph"/>
        <w:numPr>
          <w:ilvl w:val="2"/>
          <w:numId w:val="2"/>
        </w:numPr>
        <w:tabs>
          <w:tab w:val="left" w:pos="1113"/>
        </w:tabs>
        <w:spacing w:line="290" w:lineRule="auto"/>
        <w:ind w:right="870"/>
        <w:jc w:val="both"/>
        <w:rPr>
          <w:sz w:val="24"/>
        </w:rPr>
      </w:pPr>
      <w:r w:rsidRPr="00142DF9">
        <w:rPr>
          <w:sz w:val="24"/>
          <w:szCs w:val="24"/>
        </w:rPr>
        <w:t>Peraturan Menteri Pariwisata Dan Ekonomi Kreatif/Badan Pariwisata Dan Ekonomi Kreatif Nomor 12 Tahun 2020 tentang Rencana Strategis Kementerian Pariwisata Dan Ekonomi Kreatif/Badan Pariwisata Dan Ekonomi Kreatif Tahun 2020-2024</w:t>
      </w:r>
      <w:r w:rsidR="00055DCB">
        <w:rPr>
          <w:w w:val="115"/>
          <w:sz w:val="24"/>
        </w:rPr>
        <w:t>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line="288" w:lineRule="auto"/>
        <w:ind w:right="869"/>
        <w:jc w:val="both"/>
        <w:rPr>
          <w:sz w:val="24"/>
        </w:rPr>
      </w:pPr>
      <w:r>
        <w:rPr>
          <w:w w:val="115"/>
          <w:sz w:val="24"/>
        </w:rPr>
        <w:t>Peraturan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Menteri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Dalam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Negeri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13 Tahun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2006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Pedoman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Pengelolaan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Keuangan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sebagaimana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telah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diubah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dengan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Peraturan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Menteri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Dalam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Negeri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21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2011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Perubahan Kedua Atas Peraturan Menteri Dalam Negeri Nomor 13 Tahun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2006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Pedoman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Pengelolaan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Keuangan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Daerah;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line="290" w:lineRule="auto"/>
        <w:ind w:right="866"/>
        <w:jc w:val="both"/>
        <w:rPr>
          <w:sz w:val="24"/>
        </w:rPr>
      </w:pPr>
      <w:r>
        <w:rPr>
          <w:w w:val="115"/>
          <w:sz w:val="24"/>
        </w:rPr>
        <w:t>Peraturan Menteri Dalam Negeri Nomor Nomor 86 Ta</w:t>
      </w:r>
      <w:r>
        <w:rPr>
          <w:w w:val="115"/>
          <w:sz w:val="24"/>
        </w:rPr>
        <w:t>hun 2017 tentang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Tata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Cara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Perencanaan,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Pengendalian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Evaluasi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Pembangunan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Daerah,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Tata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Cara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Evaluasi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Rancangan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Peraturan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Rencana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Pembangunan</w:t>
      </w:r>
      <w:r>
        <w:rPr>
          <w:spacing w:val="19"/>
          <w:w w:val="115"/>
          <w:sz w:val="24"/>
        </w:rPr>
        <w:t xml:space="preserve"> </w:t>
      </w:r>
      <w:r>
        <w:rPr>
          <w:w w:val="115"/>
          <w:sz w:val="24"/>
        </w:rPr>
        <w:t>Jangka</w:t>
      </w:r>
      <w:r>
        <w:rPr>
          <w:spacing w:val="19"/>
          <w:w w:val="115"/>
          <w:sz w:val="24"/>
        </w:rPr>
        <w:t xml:space="preserve"> </w:t>
      </w:r>
      <w:r>
        <w:rPr>
          <w:w w:val="115"/>
          <w:sz w:val="24"/>
        </w:rPr>
        <w:t>Panjang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20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37"/>
          <w:w w:val="115"/>
          <w:sz w:val="24"/>
        </w:rPr>
        <w:t xml:space="preserve"> </w:t>
      </w:r>
      <w:r>
        <w:rPr>
          <w:w w:val="115"/>
          <w:sz w:val="24"/>
        </w:rPr>
        <w:t>Rencana</w:t>
      </w:r>
    </w:p>
    <w:p w:rsidR="00F930E4" w:rsidRDefault="00F930E4">
      <w:pPr>
        <w:spacing w:line="290" w:lineRule="auto"/>
        <w:jc w:val="both"/>
        <w:rPr>
          <w:sz w:val="24"/>
        </w:rPr>
        <w:sectPr w:rsidR="00F930E4">
          <w:pgSz w:w="12250" w:h="18730"/>
          <w:pgMar w:top="1600" w:right="540" w:bottom="1700" w:left="1020" w:header="0" w:footer="1502" w:gutter="0"/>
          <w:cols w:space="720"/>
        </w:sectPr>
      </w:pPr>
    </w:p>
    <w:p w:rsidR="00F930E4" w:rsidRDefault="00055DCB">
      <w:pPr>
        <w:pStyle w:val="BodyText"/>
        <w:spacing w:before="87" w:line="285" w:lineRule="auto"/>
        <w:ind w:right="871" w:firstLine="0"/>
      </w:pPr>
      <w:r>
        <w:rPr>
          <w:w w:val="115"/>
        </w:rPr>
        <w:lastRenderedPageBreak/>
        <w:t>Pembangunan</w:t>
      </w:r>
      <w:r>
        <w:rPr>
          <w:spacing w:val="1"/>
          <w:w w:val="115"/>
        </w:rPr>
        <w:t xml:space="preserve"> </w:t>
      </w:r>
      <w:r>
        <w:rPr>
          <w:w w:val="115"/>
        </w:rPr>
        <w:t>Jangka</w:t>
      </w:r>
      <w:r>
        <w:rPr>
          <w:spacing w:val="1"/>
          <w:w w:val="115"/>
        </w:rPr>
        <w:t xml:space="preserve"> </w:t>
      </w:r>
      <w:r>
        <w:rPr>
          <w:w w:val="115"/>
        </w:rPr>
        <w:t>Menengah</w:t>
      </w:r>
      <w:r>
        <w:rPr>
          <w:spacing w:val="1"/>
          <w:w w:val="115"/>
        </w:rPr>
        <w:t xml:space="preserve"> </w:t>
      </w:r>
      <w:r>
        <w:rPr>
          <w:w w:val="115"/>
        </w:rPr>
        <w:t>Daerah,</w:t>
      </w:r>
      <w:r>
        <w:rPr>
          <w:spacing w:val="1"/>
          <w:w w:val="115"/>
        </w:rPr>
        <w:t xml:space="preserve"> </w:t>
      </w:r>
      <w:r>
        <w:rPr>
          <w:w w:val="115"/>
        </w:rPr>
        <w:t>Serta</w:t>
      </w:r>
      <w:r>
        <w:rPr>
          <w:spacing w:val="1"/>
          <w:w w:val="115"/>
        </w:rPr>
        <w:t xml:space="preserve"> </w:t>
      </w:r>
      <w:r>
        <w:rPr>
          <w:w w:val="115"/>
        </w:rPr>
        <w:t>Tata</w:t>
      </w:r>
      <w:r>
        <w:rPr>
          <w:spacing w:val="1"/>
          <w:w w:val="115"/>
        </w:rPr>
        <w:t xml:space="preserve"> </w:t>
      </w:r>
      <w:r>
        <w:rPr>
          <w:w w:val="115"/>
        </w:rPr>
        <w:t>Cara</w:t>
      </w:r>
      <w:r>
        <w:rPr>
          <w:spacing w:val="1"/>
          <w:w w:val="115"/>
        </w:rPr>
        <w:t xml:space="preserve"> </w:t>
      </w:r>
      <w:r>
        <w:rPr>
          <w:w w:val="115"/>
        </w:rPr>
        <w:t>Perubahan</w:t>
      </w:r>
      <w:r>
        <w:rPr>
          <w:spacing w:val="1"/>
          <w:w w:val="115"/>
        </w:rPr>
        <w:t xml:space="preserve"> </w:t>
      </w:r>
      <w:r>
        <w:rPr>
          <w:w w:val="115"/>
        </w:rPr>
        <w:t>Rencana Pembangunan Jangka Panjang Daerah, Rencana Pembangunan</w:t>
      </w:r>
      <w:r>
        <w:rPr>
          <w:spacing w:val="1"/>
          <w:w w:val="115"/>
        </w:rPr>
        <w:t xml:space="preserve"> </w:t>
      </w:r>
      <w:r>
        <w:rPr>
          <w:w w:val="115"/>
        </w:rPr>
        <w:t>Jangka Menengah Daerah, Dan Rencana Kerja Pemerintah Daerah (Berita</w:t>
      </w:r>
      <w:r>
        <w:rPr>
          <w:spacing w:val="1"/>
          <w:w w:val="115"/>
        </w:rPr>
        <w:t xml:space="preserve"> </w:t>
      </w:r>
      <w:r>
        <w:rPr>
          <w:w w:val="115"/>
        </w:rPr>
        <w:t>Negara</w:t>
      </w:r>
      <w:r>
        <w:rPr>
          <w:spacing w:val="11"/>
          <w:w w:val="115"/>
        </w:rPr>
        <w:t xml:space="preserve"> </w:t>
      </w:r>
      <w:r>
        <w:rPr>
          <w:w w:val="115"/>
        </w:rPr>
        <w:t>Republik</w:t>
      </w:r>
      <w:r>
        <w:rPr>
          <w:spacing w:val="10"/>
          <w:w w:val="115"/>
        </w:rPr>
        <w:t xml:space="preserve"> </w:t>
      </w:r>
      <w:r>
        <w:rPr>
          <w:w w:val="115"/>
        </w:rPr>
        <w:t>Indonesia</w:t>
      </w:r>
      <w:r>
        <w:rPr>
          <w:spacing w:val="14"/>
          <w:w w:val="115"/>
        </w:rPr>
        <w:t xml:space="preserve"> </w:t>
      </w:r>
      <w:r>
        <w:rPr>
          <w:w w:val="115"/>
        </w:rPr>
        <w:t>Tahun</w:t>
      </w:r>
      <w:r>
        <w:rPr>
          <w:spacing w:val="10"/>
          <w:w w:val="115"/>
        </w:rPr>
        <w:t xml:space="preserve"> </w:t>
      </w:r>
      <w:r>
        <w:rPr>
          <w:w w:val="115"/>
        </w:rPr>
        <w:t>2017</w:t>
      </w:r>
      <w:r>
        <w:rPr>
          <w:spacing w:val="15"/>
          <w:w w:val="115"/>
        </w:rPr>
        <w:t xml:space="preserve"> </w:t>
      </w:r>
      <w:r>
        <w:rPr>
          <w:w w:val="115"/>
        </w:rPr>
        <w:t>Nomor</w:t>
      </w:r>
      <w:r>
        <w:rPr>
          <w:spacing w:val="4"/>
          <w:w w:val="115"/>
        </w:rPr>
        <w:t xml:space="preserve"> </w:t>
      </w:r>
      <w:r>
        <w:rPr>
          <w:w w:val="115"/>
        </w:rPr>
        <w:t>1312);</w:t>
      </w:r>
    </w:p>
    <w:p w:rsidR="00142DF9" w:rsidRPr="00055DCB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6" w:line="288" w:lineRule="auto"/>
        <w:ind w:right="864"/>
        <w:jc w:val="both"/>
        <w:rPr>
          <w:sz w:val="24"/>
          <w:szCs w:val="24"/>
        </w:rPr>
      </w:pPr>
      <w:r w:rsidRPr="00055DCB">
        <w:rPr>
          <w:sz w:val="24"/>
          <w:szCs w:val="24"/>
        </w:rPr>
        <w:t>Peraturan Menteri Dalam Negeri Nomor 90 Tahun 2019 tentang Klasifikasi, Kodefikasi dan Nomenklatur Perencanaan Pembangunan Keuangan Daerah (Berita Negara Republik Indonesia Tahun 2019 Nomor 1447);</w:t>
      </w:r>
    </w:p>
    <w:p w:rsidR="00055DCB" w:rsidRPr="00055DCB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6" w:line="288" w:lineRule="auto"/>
        <w:ind w:right="864"/>
        <w:jc w:val="both"/>
        <w:rPr>
          <w:sz w:val="24"/>
          <w:szCs w:val="24"/>
        </w:rPr>
      </w:pPr>
      <w:r w:rsidRPr="00055DCB">
        <w:rPr>
          <w:sz w:val="24"/>
          <w:szCs w:val="24"/>
        </w:rPr>
        <w:t>Keputusan Menteri Dalam Negeri Nomor 050-3708 Tahun 2020 tentang Verifikasi dan Validasi Pemutakhiran Klasifikasi, Kodefikasi dan Nomenklatur Perencanaan Pembangunan Keuangan Daerah</w:t>
      </w:r>
    </w:p>
    <w:p w:rsidR="00055DCB" w:rsidRPr="00055DCB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6" w:line="288" w:lineRule="auto"/>
        <w:ind w:right="864"/>
        <w:jc w:val="both"/>
        <w:rPr>
          <w:sz w:val="24"/>
          <w:szCs w:val="24"/>
        </w:rPr>
      </w:pPr>
      <w:r w:rsidRPr="00055DCB">
        <w:rPr>
          <w:sz w:val="24"/>
          <w:szCs w:val="24"/>
        </w:rPr>
        <w:t xml:space="preserve">Keputusan Menteri Dalam Negeri Nomor </w:t>
      </w:r>
      <w:r w:rsidRPr="00055DCB">
        <w:rPr>
          <w:sz w:val="24"/>
          <w:szCs w:val="24"/>
        </w:rPr>
        <w:t>20</w:t>
      </w:r>
      <w:r w:rsidRPr="00055DCB">
        <w:rPr>
          <w:sz w:val="24"/>
          <w:szCs w:val="24"/>
        </w:rPr>
        <w:t xml:space="preserve"> Tahun 2020 tentang </w:t>
      </w:r>
      <w:r w:rsidRPr="00055DCB">
        <w:rPr>
          <w:sz w:val="24"/>
          <w:szCs w:val="24"/>
        </w:rPr>
        <w:t>Peraturan Pelaksanaan Pemerintah Nomor 13 Tahun 2019 Tentang  Laporan dan Evaluasi Penyelenggaraan Pemerintah Daerah;</w:t>
      </w:r>
    </w:p>
    <w:p w:rsidR="00055DCB" w:rsidRPr="00055DCB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6" w:line="288" w:lineRule="auto"/>
        <w:ind w:right="864"/>
        <w:jc w:val="both"/>
        <w:rPr>
          <w:sz w:val="24"/>
          <w:szCs w:val="24"/>
        </w:rPr>
      </w:pPr>
      <w:r w:rsidRPr="00055DCB">
        <w:rPr>
          <w:sz w:val="24"/>
          <w:szCs w:val="24"/>
        </w:rPr>
        <w:t xml:space="preserve">Keputusan Menteri Dalam Negeri Nomor </w:t>
      </w:r>
      <w:r w:rsidRPr="00055DCB">
        <w:rPr>
          <w:sz w:val="24"/>
          <w:szCs w:val="24"/>
        </w:rPr>
        <w:t>77</w:t>
      </w:r>
      <w:r w:rsidRPr="00055DCB">
        <w:rPr>
          <w:sz w:val="24"/>
          <w:szCs w:val="24"/>
        </w:rPr>
        <w:t xml:space="preserve"> Tahun 2020 tentang </w:t>
      </w:r>
      <w:r w:rsidRPr="00055DCB">
        <w:rPr>
          <w:sz w:val="24"/>
          <w:szCs w:val="24"/>
        </w:rPr>
        <w:t>Pedoman Teknis Pengelolaan  Keuangan;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6" w:line="288" w:lineRule="auto"/>
        <w:ind w:right="864"/>
        <w:jc w:val="both"/>
        <w:rPr>
          <w:sz w:val="24"/>
        </w:rPr>
      </w:pPr>
      <w:r>
        <w:rPr>
          <w:w w:val="115"/>
          <w:sz w:val="24"/>
        </w:rPr>
        <w:t>Peraturan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Gubernur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Nom</w:t>
      </w:r>
      <w:bookmarkStart w:id="0" w:name="_GoBack"/>
      <w:bookmarkEnd w:id="0"/>
      <w:r>
        <w:rPr>
          <w:w w:val="115"/>
          <w:sz w:val="24"/>
        </w:rPr>
        <w:t>or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73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2016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Organisasi Dan Tata Kerja Dinas Kepemudaan, Olahraga Dan Pariwisata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Provinsi Jawa Tengah (Berita Daerah Provinsi Jawa Tengah Tahun 2016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Nomor 73), sebagaimana telah diubah dengan Peraturan Gubernur Jawa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20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2018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Perubahan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Atas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Peraturan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Gubernur Jawa Tengah Nomor 73 Tahun 2016 tentang Organisasi Dan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Tata Kerja Dinas Kepemudaan, Olahraga Dan Pariwisata Provinsi Jawa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3"/>
          <w:w w:val="115"/>
          <w:sz w:val="24"/>
        </w:rPr>
        <w:t xml:space="preserve"> </w:t>
      </w:r>
      <w:r>
        <w:rPr>
          <w:w w:val="115"/>
          <w:sz w:val="24"/>
        </w:rPr>
        <w:t>(Berita</w:t>
      </w:r>
      <w:r>
        <w:rPr>
          <w:spacing w:val="3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4"/>
          <w:w w:val="115"/>
          <w:sz w:val="24"/>
        </w:rPr>
        <w:t xml:space="preserve"> </w:t>
      </w:r>
      <w:r>
        <w:rPr>
          <w:w w:val="115"/>
          <w:sz w:val="24"/>
        </w:rPr>
        <w:t>Provinsi</w:t>
      </w:r>
      <w:r>
        <w:rPr>
          <w:spacing w:val="3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7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3"/>
          <w:w w:val="115"/>
          <w:sz w:val="24"/>
        </w:rPr>
        <w:t xml:space="preserve"> </w:t>
      </w:r>
      <w:r>
        <w:rPr>
          <w:w w:val="115"/>
          <w:sz w:val="24"/>
        </w:rPr>
        <w:t>2018</w:t>
      </w:r>
      <w:r>
        <w:rPr>
          <w:spacing w:val="3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20);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6" w:line="288" w:lineRule="auto"/>
        <w:ind w:right="865"/>
        <w:jc w:val="both"/>
        <w:rPr>
          <w:sz w:val="24"/>
        </w:rPr>
      </w:pPr>
      <w:r>
        <w:rPr>
          <w:w w:val="115"/>
          <w:sz w:val="24"/>
        </w:rPr>
        <w:t>Peraturan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Gubernur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4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2018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Pelaksanaan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Peraturan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4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2015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Penyelenggaraan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Keolahragaan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Provinsi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(Berita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Provinsi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2018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4);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4" w:line="288" w:lineRule="auto"/>
        <w:ind w:right="869"/>
        <w:jc w:val="both"/>
        <w:rPr>
          <w:sz w:val="24"/>
        </w:rPr>
      </w:pPr>
      <w:r>
        <w:rPr>
          <w:w w:val="115"/>
          <w:sz w:val="24"/>
        </w:rPr>
        <w:t>Peraturan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Gubernur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21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2018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Organisasi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Tata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K</w:t>
      </w:r>
      <w:r>
        <w:rPr>
          <w:w w:val="115"/>
          <w:sz w:val="24"/>
        </w:rPr>
        <w:t>erja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Unit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Pelaksana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Teknis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Pada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Dinas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Kepemudaan,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Olahraga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Pariwisata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Provinsi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(Berita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Provinsi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16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16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2018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10"/>
          <w:w w:val="115"/>
          <w:sz w:val="24"/>
        </w:rPr>
        <w:t xml:space="preserve"> </w:t>
      </w:r>
      <w:r>
        <w:rPr>
          <w:w w:val="115"/>
          <w:sz w:val="24"/>
        </w:rPr>
        <w:t>21);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3" w:line="285" w:lineRule="auto"/>
        <w:ind w:right="867"/>
        <w:jc w:val="both"/>
        <w:rPr>
          <w:sz w:val="24"/>
        </w:rPr>
      </w:pPr>
      <w:r>
        <w:rPr>
          <w:w w:val="115"/>
          <w:sz w:val="24"/>
        </w:rPr>
        <w:t>Peraturan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Gubernur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Nomor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13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2019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tentang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Rencana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Strategis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Perangkat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Daerah</w:t>
      </w:r>
      <w:r>
        <w:rPr>
          <w:spacing w:val="11"/>
          <w:w w:val="115"/>
          <w:sz w:val="24"/>
        </w:rPr>
        <w:t xml:space="preserve"> </w:t>
      </w:r>
      <w:r>
        <w:rPr>
          <w:w w:val="115"/>
          <w:sz w:val="24"/>
        </w:rPr>
        <w:t>Provinsi</w:t>
      </w:r>
      <w:r>
        <w:rPr>
          <w:spacing w:val="9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8"/>
          <w:w w:val="115"/>
          <w:sz w:val="24"/>
        </w:rPr>
        <w:t xml:space="preserve"> </w:t>
      </w:r>
      <w:r>
        <w:rPr>
          <w:w w:val="115"/>
          <w:sz w:val="24"/>
        </w:rPr>
        <w:t>2018-2023;</w:t>
      </w:r>
    </w:p>
    <w:p w:rsidR="00F930E4" w:rsidRDefault="00F930E4">
      <w:pPr>
        <w:pStyle w:val="BodyText"/>
        <w:ind w:left="0" w:firstLine="0"/>
        <w:jc w:val="left"/>
        <w:rPr>
          <w:sz w:val="28"/>
        </w:rPr>
      </w:pPr>
    </w:p>
    <w:p w:rsidR="00F930E4" w:rsidRDefault="00055DCB">
      <w:pPr>
        <w:pStyle w:val="Heading1"/>
        <w:numPr>
          <w:ilvl w:val="1"/>
          <w:numId w:val="2"/>
        </w:numPr>
        <w:tabs>
          <w:tab w:val="left" w:pos="685"/>
        </w:tabs>
        <w:spacing w:before="193"/>
      </w:pPr>
      <w:r>
        <w:rPr>
          <w:w w:val="110"/>
        </w:rPr>
        <w:t>Maksud</w:t>
      </w:r>
      <w:r>
        <w:rPr>
          <w:spacing w:val="21"/>
          <w:w w:val="110"/>
        </w:rPr>
        <w:t xml:space="preserve"> </w:t>
      </w:r>
      <w:r>
        <w:rPr>
          <w:w w:val="110"/>
        </w:rPr>
        <w:t>dan</w:t>
      </w:r>
      <w:r>
        <w:rPr>
          <w:spacing w:val="23"/>
          <w:w w:val="110"/>
        </w:rPr>
        <w:t xml:space="preserve"> </w:t>
      </w:r>
      <w:r>
        <w:rPr>
          <w:w w:val="110"/>
        </w:rPr>
        <w:t>Tujuan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175"/>
        <w:ind w:hanging="429"/>
        <w:jc w:val="both"/>
        <w:rPr>
          <w:sz w:val="24"/>
        </w:rPr>
      </w:pPr>
      <w:r>
        <w:rPr>
          <w:w w:val="115"/>
          <w:sz w:val="24"/>
        </w:rPr>
        <w:t>Maksud</w:t>
      </w:r>
    </w:p>
    <w:p w:rsidR="00F930E4" w:rsidRDefault="00055DCB">
      <w:pPr>
        <w:pStyle w:val="BodyText"/>
        <w:spacing w:before="174" w:line="288" w:lineRule="auto"/>
        <w:ind w:right="859" w:firstLine="0"/>
      </w:pPr>
      <w:r>
        <w:rPr>
          <w:w w:val="115"/>
        </w:rPr>
        <w:t>Penyusunan Renja Dinas Kepemudaan, Olahraga Dan</w:t>
      </w:r>
      <w:r>
        <w:rPr>
          <w:spacing w:val="1"/>
          <w:w w:val="115"/>
        </w:rPr>
        <w:t xml:space="preserve"> </w:t>
      </w:r>
      <w:r>
        <w:rPr>
          <w:w w:val="115"/>
        </w:rPr>
        <w:t>Pariwisata Provinsi</w:t>
      </w:r>
      <w:r>
        <w:rPr>
          <w:spacing w:val="1"/>
          <w:w w:val="115"/>
        </w:rPr>
        <w:t xml:space="preserve"> </w:t>
      </w:r>
      <w:r w:rsidR="008E1601">
        <w:rPr>
          <w:w w:val="115"/>
        </w:rPr>
        <w:t>Jawa Tengah untuk Tahun 2022</w:t>
      </w:r>
      <w:r>
        <w:rPr>
          <w:w w:val="115"/>
        </w:rPr>
        <w:t>, dimaksudkan sebagai dokumen resmi</w:t>
      </w:r>
      <w:r>
        <w:rPr>
          <w:spacing w:val="1"/>
          <w:w w:val="115"/>
        </w:rPr>
        <w:t xml:space="preserve"> </w:t>
      </w:r>
      <w:r>
        <w:rPr>
          <w:w w:val="115"/>
        </w:rPr>
        <w:t>dan pedoman dalam pelaksanaan program dan kegiatan dalam lingkup</w:t>
      </w:r>
      <w:r>
        <w:rPr>
          <w:spacing w:val="1"/>
          <w:w w:val="115"/>
        </w:rPr>
        <w:t xml:space="preserve"> </w:t>
      </w:r>
      <w:r>
        <w:rPr>
          <w:w w:val="115"/>
        </w:rPr>
        <w:t>Dinas Kepemudaan, Olahraga Dan Pariwisata Provinsi Jawa Tengah untuk</w:t>
      </w:r>
      <w:r>
        <w:rPr>
          <w:spacing w:val="-58"/>
          <w:w w:val="115"/>
        </w:rPr>
        <w:t xml:space="preserve"> </w:t>
      </w:r>
      <w:r>
        <w:rPr>
          <w:w w:val="115"/>
        </w:rPr>
        <w:t>Tahun</w:t>
      </w:r>
      <w:r>
        <w:rPr>
          <w:spacing w:val="14"/>
          <w:w w:val="115"/>
        </w:rPr>
        <w:t xml:space="preserve"> </w:t>
      </w:r>
      <w:r>
        <w:rPr>
          <w:w w:val="115"/>
        </w:rPr>
        <w:t>Anggaran</w:t>
      </w:r>
      <w:r>
        <w:rPr>
          <w:spacing w:val="15"/>
          <w:w w:val="115"/>
        </w:rPr>
        <w:t xml:space="preserve"> </w:t>
      </w:r>
      <w:r w:rsidR="008E1601">
        <w:rPr>
          <w:w w:val="115"/>
        </w:rPr>
        <w:t>2022</w:t>
      </w:r>
      <w:r>
        <w:rPr>
          <w:w w:val="115"/>
        </w:rPr>
        <w:t>.</w:t>
      </w:r>
    </w:p>
    <w:p w:rsidR="00F930E4" w:rsidRDefault="00055DCB">
      <w:pPr>
        <w:pStyle w:val="ListParagraph"/>
        <w:numPr>
          <w:ilvl w:val="2"/>
          <w:numId w:val="2"/>
        </w:numPr>
        <w:tabs>
          <w:tab w:val="left" w:pos="1113"/>
        </w:tabs>
        <w:spacing w:before="127"/>
        <w:ind w:hanging="429"/>
        <w:jc w:val="both"/>
        <w:rPr>
          <w:sz w:val="24"/>
        </w:rPr>
      </w:pPr>
      <w:r>
        <w:rPr>
          <w:w w:val="115"/>
          <w:sz w:val="24"/>
        </w:rPr>
        <w:t>Tujuan</w:t>
      </w:r>
    </w:p>
    <w:p w:rsidR="00F930E4" w:rsidRDefault="00055DCB">
      <w:pPr>
        <w:pStyle w:val="BodyText"/>
        <w:spacing w:before="175" w:line="288" w:lineRule="auto"/>
        <w:ind w:right="880" w:firstLine="0"/>
      </w:pPr>
      <w:r>
        <w:rPr>
          <w:w w:val="115"/>
        </w:rPr>
        <w:t>Adapun</w:t>
      </w:r>
      <w:r>
        <w:rPr>
          <w:spacing w:val="1"/>
          <w:w w:val="115"/>
        </w:rPr>
        <w:t xml:space="preserve"> </w:t>
      </w:r>
      <w:r>
        <w:rPr>
          <w:w w:val="115"/>
        </w:rPr>
        <w:t>tujuan</w:t>
      </w:r>
      <w:r>
        <w:rPr>
          <w:spacing w:val="1"/>
          <w:w w:val="115"/>
        </w:rPr>
        <w:t xml:space="preserve"> </w:t>
      </w:r>
      <w:r>
        <w:rPr>
          <w:w w:val="115"/>
        </w:rPr>
        <w:t>penyusunan</w:t>
      </w:r>
      <w:r>
        <w:rPr>
          <w:spacing w:val="1"/>
          <w:w w:val="115"/>
        </w:rPr>
        <w:t xml:space="preserve"> </w:t>
      </w:r>
      <w:r>
        <w:rPr>
          <w:w w:val="115"/>
        </w:rPr>
        <w:t>Renja</w:t>
      </w:r>
      <w:r>
        <w:rPr>
          <w:spacing w:val="1"/>
          <w:w w:val="115"/>
        </w:rPr>
        <w:t xml:space="preserve"> </w:t>
      </w:r>
      <w:r>
        <w:rPr>
          <w:w w:val="115"/>
        </w:rPr>
        <w:t>Dinas</w:t>
      </w:r>
      <w:r>
        <w:rPr>
          <w:spacing w:val="1"/>
          <w:w w:val="115"/>
        </w:rPr>
        <w:t xml:space="preserve"> </w:t>
      </w:r>
      <w:r>
        <w:rPr>
          <w:w w:val="115"/>
        </w:rPr>
        <w:t>Kepemudaan,</w:t>
      </w:r>
      <w:r>
        <w:rPr>
          <w:spacing w:val="1"/>
          <w:w w:val="115"/>
        </w:rPr>
        <w:t xml:space="preserve"> </w:t>
      </w:r>
      <w:r>
        <w:rPr>
          <w:w w:val="115"/>
        </w:rPr>
        <w:t>Olahraga</w:t>
      </w:r>
      <w:r>
        <w:rPr>
          <w:spacing w:val="1"/>
          <w:w w:val="115"/>
        </w:rPr>
        <w:t xml:space="preserve"> </w:t>
      </w:r>
      <w:r>
        <w:rPr>
          <w:w w:val="115"/>
        </w:rPr>
        <w:t>Dan</w:t>
      </w:r>
      <w:r>
        <w:rPr>
          <w:spacing w:val="1"/>
          <w:w w:val="115"/>
        </w:rPr>
        <w:t xml:space="preserve"> </w:t>
      </w:r>
      <w:r>
        <w:rPr>
          <w:w w:val="115"/>
        </w:rPr>
        <w:lastRenderedPageBreak/>
        <w:t>Pariwisata</w:t>
      </w:r>
      <w:r>
        <w:rPr>
          <w:spacing w:val="12"/>
          <w:w w:val="115"/>
        </w:rPr>
        <w:t xml:space="preserve"> </w:t>
      </w:r>
      <w:r>
        <w:rPr>
          <w:w w:val="115"/>
        </w:rPr>
        <w:t>Provinsi</w:t>
      </w:r>
      <w:r>
        <w:rPr>
          <w:spacing w:val="13"/>
          <w:w w:val="115"/>
        </w:rPr>
        <w:t xml:space="preserve"> </w:t>
      </w:r>
      <w:r>
        <w:rPr>
          <w:w w:val="115"/>
        </w:rPr>
        <w:t>Jawa</w:t>
      </w:r>
      <w:r>
        <w:rPr>
          <w:spacing w:val="18"/>
          <w:w w:val="115"/>
        </w:rPr>
        <w:t xml:space="preserve"> </w:t>
      </w:r>
      <w:r>
        <w:rPr>
          <w:w w:val="115"/>
        </w:rPr>
        <w:t>Tengah</w:t>
      </w:r>
      <w:r>
        <w:rPr>
          <w:spacing w:val="17"/>
          <w:w w:val="115"/>
        </w:rPr>
        <w:t xml:space="preserve"> </w:t>
      </w:r>
      <w:r>
        <w:rPr>
          <w:w w:val="115"/>
        </w:rPr>
        <w:t>Tahun</w:t>
      </w:r>
      <w:r>
        <w:rPr>
          <w:spacing w:val="18"/>
          <w:w w:val="115"/>
        </w:rPr>
        <w:t xml:space="preserve"> </w:t>
      </w:r>
      <w:r w:rsidR="008E1601">
        <w:rPr>
          <w:w w:val="115"/>
        </w:rPr>
        <w:t>2022</w:t>
      </w:r>
      <w:r>
        <w:rPr>
          <w:spacing w:val="14"/>
          <w:w w:val="115"/>
        </w:rPr>
        <w:t xml:space="preserve"> </w:t>
      </w:r>
      <w:r>
        <w:rPr>
          <w:w w:val="115"/>
        </w:rPr>
        <w:t>adalah:</w:t>
      </w:r>
    </w:p>
    <w:p w:rsidR="00F930E4" w:rsidRDefault="00055DCB">
      <w:pPr>
        <w:pStyle w:val="ListParagraph"/>
        <w:numPr>
          <w:ilvl w:val="3"/>
          <w:numId w:val="2"/>
        </w:numPr>
        <w:tabs>
          <w:tab w:val="left" w:pos="1396"/>
        </w:tabs>
        <w:spacing w:before="122" w:line="285" w:lineRule="auto"/>
        <w:ind w:right="870"/>
        <w:jc w:val="both"/>
        <w:rPr>
          <w:sz w:val="24"/>
        </w:rPr>
      </w:pPr>
      <w:r>
        <w:rPr>
          <w:w w:val="115"/>
          <w:sz w:val="24"/>
        </w:rPr>
        <w:t>Sebagai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penjabaran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tindak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lanjut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Renstra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Dinas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Dinas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Kepemudaan,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Olahraga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Pariwisata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RPJMD</w:t>
      </w:r>
      <w:r>
        <w:rPr>
          <w:spacing w:val="61"/>
          <w:w w:val="115"/>
          <w:sz w:val="24"/>
        </w:rPr>
        <w:t xml:space="preserve"> </w:t>
      </w:r>
      <w:r>
        <w:rPr>
          <w:w w:val="115"/>
          <w:sz w:val="24"/>
        </w:rPr>
        <w:t>Pemerintah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Provinsi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19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18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2018-2023</w:t>
      </w:r>
    </w:p>
    <w:p w:rsidR="00F930E4" w:rsidRDefault="00055DCB">
      <w:pPr>
        <w:pStyle w:val="ListParagraph"/>
        <w:numPr>
          <w:ilvl w:val="3"/>
          <w:numId w:val="2"/>
        </w:numPr>
        <w:tabs>
          <w:tab w:val="left" w:pos="1396"/>
        </w:tabs>
        <w:spacing w:before="13" w:line="288" w:lineRule="auto"/>
        <w:ind w:right="879" w:hanging="288"/>
        <w:jc w:val="both"/>
        <w:rPr>
          <w:sz w:val="24"/>
        </w:rPr>
      </w:pPr>
      <w:r>
        <w:rPr>
          <w:w w:val="115"/>
          <w:sz w:val="24"/>
        </w:rPr>
        <w:t>Menjadi pedoman dalam menyusun Rencana Kinerja Tahunan (RKT)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Dinas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Kepemudaan,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Olahrag</w:t>
      </w:r>
      <w:r>
        <w:rPr>
          <w:w w:val="115"/>
          <w:sz w:val="24"/>
        </w:rPr>
        <w:t>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Pariwisata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Provinsi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Tengah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Tahun</w:t>
      </w:r>
      <w:r>
        <w:rPr>
          <w:spacing w:val="32"/>
          <w:w w:val="115"/>
          <w:sz w:val="24"/>
        </w:rPr>
        <w:t xml:space="preserve"> </w:t>
      </w:r>
      <w:r w:rsidR="008E1601">
        <w:rPr>
          <w:w w:val="115"/>
          <w:sz w:val="24"/>
        </w:rPr>
        <w:t>2022</w:t>
      </w:r>
      <w:r>
        <w:rPr>
          <w:w w:val="115"/>
          <w:sz w:val="24"/>
        </w:rPr>
        <w:t>;</w:t>
      </w:r>
    </w:p>
    <w:p w:rsidR="00F930E4" w:rsidRDefault="00F930E4">
      <w:pPr>
        <w:spacing w:line="288" w:lineRule="auto"/>
        <w:jc w:val="both"/>
        <w:rPr>
          <w:sz w:val="24"/>
        </w:rPr>
        <w:sectPr w:rsidR="00F930E4">
          <w:pgSz w:w="12250" w:h="18730"/>
          <w:pgMar w:top="1600" w:right="540" w:bottom="1700" w:left="1020" w:header="0" w:footer="1502" w:gutter="0"/>
          <w:cols w:space="720"/>
        </w:sectPr>
      </w:pPr>
    </w:p>
    <w:p w:rsidR="00F930E4" w:rsidRDefault="00055DCB">
      <w:pPr>
        <w:pStyle w:val="ListParagraph"/>
        <w:numPr>
          <w:ilvl w:val="3"/>
          <w:numId w:val="2"/>
        </w:numPr>
        <w:tabs>
          <w:tab w:val="left" w:pos="1396"/>
        </w:tabs>
        <w:spacing w:before="87" w:line="285" w:lineRule="auto"/>
        <w:ind w:right="870" w:hanging="288"/>
        <w:jc w:val="both"/>
        <w:rPr>
          <w:sz w:val="24"/>
        </w:rPr>
      </w:pPr>
      <w:r>
        <w:rPr>
          <w:w w:val="115"/>
          <w:sz w:val="24"/>
        </w:rPr>
        <w:lastRenderedPageBreak/>
        <w:t>Menjadi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pedoman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dalam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menyusun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Rencana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Anggaran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Dinas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Kepemudaan, Olahraga Dan Pariwisata Provinsi Jawa Tengah Tahun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202</w:t>
      </w:r>
      <w:r w:rsidR="008E1601">
        <w:rPr>
          <w:w w:val="115"/>
          <w:sz w:val="24"/>
        </w:rPr>
        <w:t>2</w:t>
      </w:r>
      <w:r>
        <w:rPr>
          <w:w w:val="115"/>
          <w:sz w:val="24"/>
        </w:rPr>
        <w:t>;</w:t>
      </w:r>
    </w:p>
    <w:p w:rsidR="00F930E4" w:rsidRDefault="00055DCB">
      <w:pPr>
        <w:pStyle w:val="ListParagraph"/>
        <w:numPr>
          <w:ilvl w:val="3"/>
          <w:numId w:val="2"/>
        </w:numPr>
        <w:tabs>
          <w:tab w:val="left" w:pos="1396"/>
        </w:tabs>
        <w:spacing w:before="4" w:line="288" w:lineRule="auto"/>
        <w:ind w:right="866" w:hanging="288"/>
        <w:jc w:val="both"/>
        <w:rPr>
          <w:sz w:val="24"/>
        </w:rPr>
      </w:pPr>
      <w:r>
        <w:rPr>
          <w:w w:val="115"/>
          <w:sz w:val="24"/>
        </w:rPr>
        <w:t>Menjadi alat evaluasi dan pengukuran kinerja bagi keberhasilan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dalam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mencapai tujuan Dinas Kepemudaan, Olahraga Dan Pariwisata Provinsi</w:t>
      </w:r>
      <w:r>
        <w:rPr>
          <w:spacing w:val="-58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Tengah;</w:t>
      </w:r>
    </w:p>
    <w:p w:rsidR="00F930E4" w:rsidRDefault="00055DCB">
      <w:pPr>
        <w:pStyle w:val="ListParagraph"/>
        <w:numPr>
          <w:ilvl w:val="3"/>
          <w:numId w:val="2"/>
        </w:numPr>
        <w:tabs>
          <w:tab w:val="left" w:pos="1396"/>
        </w:tabs>
        <w:spacing w:line="288" w:lineRule="auto"/>
        <w:ind w:right="875" w:hanging="288"/>
        <w:jc w:val="both"/>
        <w:rPr>
          <w:sz w:val="24"/>
        </w:rPr>
      </w:pPr>
      <w:r>
        <w:rPr>
          <w:w w:val="115"/>
          <w:sz w:val="24"/>
        </w:rPr>
        <w:t>Sebagai dasar bagi masyarakat dan stakeholder untuk berpartisipasi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aktif dalam pembangunan Kepemudaan, Olahraga Dan Pariwisata di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Tengah;</w:t>
      </w:r>
    </w:p>
    <w:p w:rsidR="00F930E4" w:rsidRDefault="00055DCB">
      <w:pPr>
        <w:pStyle w:val="ListParagraph"/>
        <w:numPr>
          <w:ilvl w:val="3"/>
          <w:numId w:val="2"/>
        </w:numPr>
        <w:tabs>
          <w:tab w:val="left" w:pos="1396"/>
        </w:tabs>
        <w:spacing w:before="5" w:line="285" w:lineRule="auto"/>
        <w:ind w:right="872" w:hanging="288"/>
        <w:jc w:val="both"/>
        <w:rPr>
          <w:sz w:val="24"/>
        </w:rPr>
      </w:pPr>
      <w:r>
        <w:rPr>
          <w:w w:val="115"/>
          <w:sz w:val="24"/>
        </w:rPr>
        <w:t>Sebagai instrumen bagi masy</w:t>
      </w:r>
      <w:r>
        <w:rPr>
          <w:w w:val="115"/>
          <w:sz w:val="24"/>
        </w:rPr>
        <w:t>arakat dan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stakeholder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dalam mengukur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keberhasilan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kinerja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Dinas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Kepemudaan,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Olahraga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Dan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Pariwisata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Provinsi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Jawa</w:t>
      </w:r>
      <w:r>
        <w:rPr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Tengah.</w:t>
      </w:r>
    </w:p>
    <w:p w:rsidR="00F930E4" w:rsidRDefault="00F930E4">
      <w:pPr>
        <w:pStyle w:val="BodyText"/>
        <w:spacing w:before="10"/>
        <w:ind w:left="0" w:firstLine="0"/>
        <w:jc w:val="left"/>
        <w:rPr>
          <w:sz w:val="29"/>
        </w:rPr>
      </w:pPr>
    </w:p>
    <w:p w:rsidR="00F930E4" w:rsidRDefault="00055DCB">
      <w:pPr>
        <w:pStyle w:val="Heading1"/>
        <w:numPr>
          <w:ilvl w:val="1"/>
          <w:numId w:val="2"/>
        </w:numPr>
        <w:tabs>
          <w:tab w:val="left" w:pos="685"/>
        </w:tabs>
      </w:pPr>
      <w:r>
        <w:rPr>
          <w:spacing w:val="-1"/>
          <w:w w:val="115"/>
        </w:rPr>
        <w:t>Sistematika</w:t>
      </w:r>
      <w:r>
        <w:rPr>
          <w:spacing w:val="-7"/>
          <w:w w:val="115"/>
        </w:rPr>
        <w:t xml:space="preserve"> </w:t>
      </w:r>
      <w:r>
        <w:rPr>
          <w:w w:val="115"/>
        </w:rPr>
        <w:t>Penulisan</w:t>
      </w:r>
    </w:p>
    <w:p w:rsidR="00F930E4" w:rsidRDefault="00055DCB">
      <w:pPr>
        <w:pStyle w:val="BodyText"/>
        <w:spacing w:before="175" w:line="285" w:lineRule="auto"/>
        <w:ind w:left="684" w:right="12" w:firstLine="993"/>
        <w:jc w:val="left"/>
      </w:pPr>
      <w:r>
        <w:rPr>
          <w:w w:val="115"/>
        </w:rPr>
        <w:t>Sistematika</w:t>
      </w:r>
      <w:r>
        <w:rPr>
          <w:spacing w:val="15"/>
          <w:w w:val="115"/>
        </w:rPr>
        <w:t xml:space="preserve"> </w:t>
      </w:r>
      <w:r>
        <w:rPr>
          <w:w w:val="115"/>
        </w:rPr>
        <w:t>penyajian</w:t>
      </w:r>
      <w:r>
        <w:rPr>
          <w:spacing w:val="15"/>
          <w:w w:val="115"/>
        </w:rPr>
        <w:t xml:space="preserve"> </w:t>
      </w:r>
      <w:r>
        <w:rPr>
          <w:w w:val="115"/>
        </w:rPr>
        <w:t>Rencana</w:t>
      </w:r>
      <w:r>
        <w:rPr>
          <w:spacing w:val="15"/>
          <w:w w:val="115"/>
        </w:rPr>
        <w:t xml:space="preserve"> </w:t>
      </w:r>
      <w:r>
        <w:rPr>
          <w:w w:val="115"/>
        </w:rPr>
        <w:t>Kerja</w:t>
      </w:r>
      <w:r>
        <w:rPr>
          <w:spacing w:val="15"/>
          <w:w w:val="115"/>
        </w:rPr>
        <w:t xml:space="preserve"> </w:t>
      </w:r>
      <w:r>
        <w:rPr>
          <w:w w:val="115"/>
        </w:rPr>
        <w:t>Kepemudaan,</w:t>
      </w:r>
      <w:r>
        <w:rPr>
          <w:spacing w:val="15"/>
          <w:w w:val="115"/>
        </w:rPr>
        <w:t xml:space="preserve"> </w:t>
      </w:r>
      <w:r>
        <w:rPr>
          <w:w w:val="115"/>
        </w:rPr>
        <w:t>Olahraga</w:t>
      </w:r>
      <w:r>
        <w:rPr>
          <w:spacing w:val="16"/>
          <w:w w:val="115"/>
        </w:rPr>
        <w:t xml:space="preserve"> </w:t>
      </w:r>
      <w:r>
        <w:rPr>
          <w:w w:val="115"/>
        </w:rPr>
        <w:t>Dan</w:t>
      </w:r>
      <w:r>
        <w:rPr>
          <w:spacing w:val="-57"/>
          <w:w w:val="115"/>
        </w:rPr>
        <w:t xml:space="preserve"> </w:t>
      </w:r>
      <w:r>
        <w:rPr>
          <w:w w:val="115"/>
        </w:rPr>
        <w:t>Pariwisata</w:t>
      </w:r>
      <w:r>
        <w:rPr>
          <w:spacing w:val="11"/>
          <w:w w:val="115"/>
        </w:rPr>
        <w:t xml:space="preserve"> </w:t>
      </w:r>
      <w:r>
        <w:rPr>
          <w:w w:val="115"/>
        </w:rPr>
        <w:t>Provinsi</w:t>
      </w:r>
      <w:r>
        <w:rPr>
          <w:spacing w:val="11"/>
          <w:w w:val="115"/>
        </w:rPr>
        <w:t xml:space="preserve"> </w:t>
      </w:r>
      <w:r>
        <w:rPr>
          <w:w w:val="115"/>
        </w:rPr>
        <w:t>Jawa</w:t>
      </w:r>
      <w:r>
        <w:rPr>
          <w:spacing w:val="15"/>
          <w:w w:val="115"/>
        </w:rPr>
        <w:t xml:space="preserve"> </w:t>
      </w:r>
      <w:r>
        <w:rPr>
          <w:w w:val="115"/>
        </w:rPr>
        <w:t>Tengah</w:t>
      </w:r>
      <w:r>
        <w:rPr>
          <w:spacing w:val="15"/>
          <w:w w:val="115"/>
        </w:rPr>
        <w:t xml:space="preserve"> </w:t>
      </w:r>
      <w:r>
        <w:rPr>
          <w:w w:val="115"/>
        </w:rPr>
        <w:t>Tahun</w:t>
      </w:r>
      <w:r>
        <w:rPr>
          <w:spacing w:val="15"/>
          <w:w w:val="115"/>
        </w:rPr>
        <w:t xml:space="preserve"> </w:t>
      </w:r>
      <w:r w:rsidR="008E1601">
        <w:rPr>
          <w:w w:val="115"/>
        </w:rPr>
        <w:t>2022</w:t>
      </w:r>
      <w:r>
        <w:rPr>
          <w:spacing w:val="14"/>
          <w:w w:val="115"/>
        </w:rPr>
        <w:t xml:space="preserve"> </w:t>
      </w:r>
      <w:r>
        <w:rPr>
          <w:w w:val="115"/>
        </w:rPr>
        <w:t>sebagai</w:t>
      </w:r>
      <w:r>
        <w:rPr>
          <w:spacing w:val="10"/>
          <w:w w:val="115"/>
        </w:rPr>
        <w:t xml:space="preserve"> </w:t>
      </w:r>
      <w:r>
        <w:rPr>
          <w:w w:val="115"/>
        </w:rPr>
        <w:t>berikut</w:t>
      </w:r>
      <w:r>
        <w:rPr>
          <w:spacing w:val="11"/>
          <w:w w:val="115"/>
        </w:rPr>
        <w:t xml:space="preserve"> </w:t>
      </w:r>
      <w:r>
        <w:rPr>
          <w:w w:val="115"/>
        </w:rPr>
        <w:t>:</w:t>
      </w:r>
    </w:p>
    <w:p w:rsidR="00F930E4" w:rsidRDefault="00F930E4">
      <w:pPr>
        <w:pStyle w:val="BodyText"/>
        <w:spacing w:before="4" w:after="1"/>
        <w:ind w:left="0" w:firstLine="0"/>
        <w:jc w:val="left"/>
        <w:rPr>
          <w:sz w:val="11"/>
        </w:rPr>
      </w:pPr>
    </w:p>
    <w:tbl>
      <w:tblPr>
        <w:tblW w:w="0" w:type="auto"/>
        <w:tblInd w:w="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2"/>
        <w:gridCol w:w="8842"/>
      </w:tblGrid>
      <w:tr w:rsidR="00F930E4">
        <w:trPr>
          <w:trHeight w:val="335"/>
        </w:trPr>
        <w:tc>
          <w:tcPr>
            <w:tcW w:w="1242" w:type="dxa"/>
          </w:tcPr>
          <w:p w:rsidR="00F930E4" w:rsidRDefault="00055DCB">
            <w:pPr>
              <w:pStyle w:val="TableParagraph"/>
              <w:spacing w:line="279" w:lineRule="exact"/>
              <w:ind w:left="16" w:right="178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t>BAB</w:t>
            </w:r>
            <w:r>
              <w:rPr>
                <w:spacing w:val="1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I</w:t>
            </w:r>
          </w:p>
        </w:tc>
        <w:tc>
          <w:tcPr>
            <w:tcW w:w="8842" w:type="dxa"/>
          </w:tcPr>
          <w:p w:rsidR="00F930E4" w:rsidRDefault="00055DCB"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w w:val="115"/>
                <w:sz w:val="24"/>
              </w:rPr>
              <w:t>PENDAHULUAN</w:t>
            </w:r>
          </w:p>
        </w:tc>
      </w:tr>
      <w:tr w:rsidR="00F930E4">
        <w:trPr>
          <w:trHeight w:val="746"/>
        </w:trPr>
        <w:tc>
          <w:tcPr>
            <w:tcW w:w="1242" w:type="dxa"/>
          </w:tcPr>
          <w:p w:rsidR="00F930E4" w:rsidRDefault="00F930E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842" w:type="dxa"/>
          </w:tcPr>
          <w:p w:rsidR="00F930E4" w:rsidRDefault="00055DCB">
            <w:pPr>
              <w:pStyle w:val="TableParagraph"/>
              <w:spacing w:before="51" w:line="285" w:lineRule="auto"/>
              <w:rPr>
                <w:sz w:val="24"/>
              </w:rPr>
            </w:pPr>
            <w:r>
              <w:rPr>
                <w:w w:val="115"/>
                <w:sz w:val="24"/>
              </w:rPr>
              <w:t>Bab</w:t>
            </w:r>
            <w:r>
              <w:rPr>
                <w:spacing w:val="1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ini</w:t>
            </w:r>
            <w:r>
              <w:rPr>
                <w:spacing w:val="1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menguraikan</w:t>
            </w:r>
            <w:r>
              <w:rPr>
                <w:spacing w:val="1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secara</w:t>
            </w:r>
            <w:r>
              <w:rPr>
                <w:spacing w:val="1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ringkas</w:t>
            </w:r>
            <w:r>
              <w:rPr>
                <w:spacing w:val="1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tentang</w:t>
            </w:r>
            <w:r>
              <w:rPr>
                <w:spacing w:val="1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Latar</w:t>
            </w:r>
            <w:r>
              <w:rPr>
                <w:spacing w:val="1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Belakang,</w:t>
            </w:r>
            <w:r>
              <w:rPr>
                <w:spacing w:val="1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Landasan</w:t>
            </w:r>
            <w:r>
              <w:rPr>
                <w:spacing w:val="-5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Hukum,</w:t>
            </w:r>
            <w:r>
              <w:rPr>
                <w:spacing w:val="1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Maksud,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Tujuan</w:t>
            </w:r>
            <w:r>
              <w:rPr>
                <w:spacing w:val="1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dan</w:t>
            </w:r>
            <w:r>
              <w:rPr>
                <w:spacing w:val="1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Sistematika</w:t>
            </w:r>
            <w:r>
              <w:rPr>
                <w:spacing w:val="1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Penulisan.</w:t>
            </w:r>
          </w:p>
        </w:tc>
      </w:tr>
      <w:tr w:rsidR="00F930E4">
        <w:trPr>
          <w:trHeight w:val="422"/>
        </w:trPr>
        <w:tc>
          <w:tcPr>
            <w:tcW w:w="1242" w:type="dxa"/>
          </w:tcPr>
          <w:p w:rsidR="00F930E4" w:rsidRDefault="00055DCB">
            <w:pPr>
              <w:pStyle w:val="TableParagraph"/>
              <w:spacing w:before="73"/>
              <w:ind w:left="97" w:right="178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t>BAB</w:t>
            </w:r>
            <w:r>
              <w:rPr>
                <w:spacing w:val="1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II</w:t>
            </w:r>
          </w:p>
        </w:tc>
        <w:tc>
          <w:tcPr>
            <w:tcW w:w="8842" w:type="dxa"/>
          </w:tcPr>
          <w:p w:rsidR="00F930E4" w:rsidRDefault="00055DCB">
            <w:pPr>
              <w:pStyle w:val="TableParagraph"/>
              <w:spacing w:before="73"/>
              <w:rPr>
                <w:sz w:val="24"/>
              </w:rPr>
            </w:pPr>
            <w:r>
              <w:rPr>
                <w:w w:val="115"/>
                <w:sz w:val="24"/>
              </w:rPr>
              <w:t>HASIL</w:t>
            </w:r>
            <w:r>
              <w:rPr>
                <w:spacing w:val="1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EVALUASI</w:t>
            </w:r>
            <w:r>
              <w:rPr>
                <w:spacing w:val="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PERANGKAT</w:t>
            </w:r>
            <w:r>
              <w:rPr>
                <w:spacing w:val="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DAERAH</w:t>
            </w:r>
            <w:r>
              <w:rPr>
                <w:spacing w:val="1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TAHUN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2020</w:t>
            </w:r>
          </w:p>
        </w:tc>
      </w:tr>
      <w:tr w:rsidR="00F930E4">
        <w:trPr>
          <w:trHeight w:val="1740"/>
        </w:trPr>
        <w:tc>
          <w:tcPr>
            <w:tcW w:w="1242" w:type="dxa"/>
          </w:tcPr>
          <w:p w:rsidR="00F930E4" w:rsidRDefault="00F930E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842" w:type="dxa"/>
          </w:tcPr>
          <w:p w:rsidR="00F930E4" w:rsidRDefault="00055DCB">
            <w:pPr>
              <w:pStyle w:val="TableParagraph"/>
              <w:spacing w:before="63" w:line="285" w:lineRule="auto"/>
              <w:ind w:right="199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Bab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ini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menjelaskan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evaluasi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pelaksanaan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Renja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Perangkat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Daerah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Tahun 2020 dan Capaian Renstra Perangkat daerah, analisis kinerja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pelayanan perangkat daerah, isu </w:t>
            </w:r>
            <w:r>
              <w:rPr>
                <w:rFonts w:ascii="Trebuchet MS" w:hAnsi="Trebuchet MS"/>
                <w:w w:val="115"/>
                <w:sz w:val="24"/>
              </w:rPr>
              <w:t xml:space="preserve">– </w:t>
            </w:r>
            <w:r>
              <w:rPr>
                <w:w w:val="115"/>
                <w:sz w:val="24"/>
              </w:rPr>
              <w:t>isu penting penyelenggaraan tugas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dan</w:t>
            </w:r>
            <w:r>
              <w:rPr>
                <w:spacing w:val="1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fungsi</w:t>
            </w:r>
            <w:r>
              <w:rPr>
                <w:spacing w:val="1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perangkat</w:t>
            </w:r>
            <w:r>
              <w:rPr>
                <w:spacing w:val="1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daerah,</w:t>
            </w:r>
            <w:r>
              <w:rPr>
                <w:spacing w:val="1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reviu</w:t>
            </w:r>
            <w:r>
              <w:rPr>
                <w:spacing w:val="1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terhadap</w:t>
            </w:r>
            <w:r>
              <w:rPr>
                <w:spacing w:val="1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rancangan</w:t>
            </w:r>
            <w:r>
              <w:rPr>
                <w:spacing w:val="1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awal</w:t>
            </w:r>
            <w:r>
              <w:rPr>
                <w:spacing w:val="1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RKPD,</w:t>
            </w:r>
          </w:p>
          <w:p w:rsidR="00F930E4" w:rsidRDefault="00055DCB">
            <w:pPr>
              <w:pStyle w:val="TableParagraph"/>
              <w:spacing w:before="10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penelaahan</w:t>
            </w:r>
            <w:r>
              <w:rPr>
                <w:spacing w:val="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usulan</w:t>
            </w:r>
            <w:r>
              <w:rPr>
                <w:spacing w:val="1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program</w:t>
            </w:r>
            <w:r>
              <w:rPr>
                <w:spacing w:val="1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dan</w:t>
            </w:r>
            <w:r>
              <w:rPr>
                <w:spacing w:val="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kegiatan</w:t>
            </w:r>
            <w:r>
              <w:rPr>
                <w:spacing w:val="1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masyarakat</w:t>
            </w:r>
          </w:p>
        </w:tc>
      </w:tr>
      <w:tr w:rsidR="00F930E4">
        <w:trPr>
          <w:trHeight w:val="391"/>
        </w:trPr>
        <w:tc>
          <w:tcPr>
            <w:tcW w:w="1242" w:type="dxa"/>
          </w:tcPr>
          <w:p w:rsidR="00F930E4" w:rsidRDefault="00055DCB">
            <w:pPr>
              <w:pStyle w:val="TableParagraph"/>
              <w:spacing w:before="42"/>
              <w:ind w:left="177" w:right="178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t>BAB</w:t>
            </w:r>
            <w:r>
              <w:rPr>
                <w:spacing w:val="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III</w:t>
            </w:r>
          </w:p>
        </w:tc>
        <w:tc>
          <w:tcPr>
            <w:tcW w:w="8842" w:type="dxa"/>
          </w:tcPr>
          <w:p w:rsidR="00F930E4" w:rsidRDefault="00055DCB">
            <w:pPr>
              <w:pStyle w:val="TableParagraph"/>
              <w:spacing w:before="42"/>
              <w:rPr>
                <w:sz w:val="24"/>
              </w:rPr>
            </w:pPr>
            <w:r>
              <w:rPr>
                <w:w w:val="115"/>
                <w:sz w:val="24"/>
              </w:rPr>
              <w:t>TUJUAN</w:t>
            </w:r>
            <w:r>
              <w:rPr>
                <w:spacing w:val="2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DAN</w:t>
            </w:r>
            <w:r>
              <w:rPr>
                <w:spacing w:val="2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SASARAN,</w:t>
            </w:r>
            <w:r>
              <w:rPr>
                <w:spacing w:val="2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PROGRAM</w:t>
            </w:r>
            <w:r>
              <w:rPr>
                <w:spacing w:val="1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DAN</w:t>
            </w:r>
            <w:r>
              <w:rPr>
                <w:spacing w:val="2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KEGIATAN</w:t>
            </w:r>
          </w:p>
        </w:tc>
      </w:tr>
      <w:tr w:rsidR="00F930E4">
        <w:trPr>
          <w:trHeight w:val="775"/>
        </w:trPr>
        <w:tc>
          <w:tcPr>
            <w:tcW w:w="1242" w:type="dxa"/>
          </w:tcPr>
          <w:p w:rsidR="00F930E4" w:rsidRDefault="00F930E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842" w:type="dxa"/>
          </w:tcPr>
          <w:p w:rsidR="00F930E4" w:rsidRDefault="00055DCB">
            <w:pPr>
              <w:pStyle w:val="TableParagraph"/>
              <w:spacing w:before="63" w:line="288" w:lineRule="auto"/>
              <w:ind w:right="313"/>
              <w:rPr>
                <w:sz w:val="24"/>
              </w:rPr>
            </w:pPr>
            <w:r>
              <w:rPr>
                <w:w w:val="115"/>
                <w:sz w:val="24"/>
              </w:rPr>
              <w:t>Bab</w:t>
            </w:r>
            <w:r>
              <w:rPr>
                <w:spacing w:val="1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ini</w:t>
            </w:r>
            <w:r>
              <w:rPr>
                <w:spacing w:val="1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menguraikan</w:t>
            </w:r>
            <w:r>
              <w:rPr>
                <w:spacing w:val="1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tentang</w:t>
            </w:r>
            <w:r>
              <w:rPr>
                <w:spacing w:val="1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telaah</w:t>
            </w:r>
            <w:r>
              <w:rPr>
                <w:spacing w:val="1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terhadap</w:t>
            </w:r>
            <w:r>
              <w:rPr>
                <w:spacing w:val="1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kebijakan</w:t>
            </w:r>
            <w:r>
              <w:rPr>
                <w:spacing w:val="1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nasional,</w:t>
            </w:r>
            <w:r>
              <w:rPr>
                <w:spacing w:val="-5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serta</w:t>
            </w:r>
            <w:r>
              <w:rPr>
                <w:spacing w:val="1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tujuan</w:t>
            </w:r>
            <w:r>
              <w:rPr>
                <w:spacing w:val="1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dan</w:t>
            </w:r>
            <w:r>
              <w:rPr>
                <w:spacing w:val="1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sasaran</w:t>
            </w:r>
            <w:r>
              <w:rPr>
                <w:spacing w:val="1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perangkat</w:t>
            </w:r>
            <w:r>
              <w:rPr>
                <w:spacing w:val="1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daerah</w:t>
            </w:r>
          </w:p>
        </w:tc>
      </w:tr>
      <w:tr w:rsidR="00F930E4">
        <w:trPr>
          <w:trHeight w:val="400"/>
        </w:trPr>
        <w:tc>
          <w:tcPr>
            <w:tcW w:w="1242" w:type="dxa"/>
          </w:tcPr>
          <w:p w:rsidR="00F930E4" w:rsidRDefault="00055DCB">
            <w:pPr>
              <w:pStyle w:val="TableParagraph"/>
              <w:spacing w:before="90"/>
              <w:ind w:left="177" w:right="178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t>BAB</w:t>
            </w:r>
            <w:r>
              <w:rPr>
                <w:spacing w:val="1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IV</w:t>
            </w:r>
          </w:p>
        </w:tc>
        <w:tc>
          <w:tcPr>
            <w:tcW w:w="8842" w:type="dxa"/>
          </w:tcPr>
          <w:p w:rsidR="00F930E4" w:rsidRDefault="00055DCB">
            <w:pPr>
              <w:pStyle w:val="TableParagraph"/>
              <w:spacing w:before="90"/>
              <w:rPr>
                <w:sz w:val="24"/>
              </w:rPr>
            </w:pPr>
            <w:r>
              <w:rPr>
                <w:w w:val="115"/>
                <w:sz w:val="24"/>
              </w:rPr>
              <w:t>RENCANA</w:t>
            </w:r>
            <w:r>
              <w:rPr>
                <w:spacing w:val="1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KERJA</w:t>
            </w:r>
            <w:r>
              <w:rPr>
                <w:spacing w:val="1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DAN</w:t>
            </w:r>
            <w:r>
              <w:rPr>
                <w:spacing w:val="1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PENDANAAN</w:t>
            </w:r>
            <w:r>
              <w:rPr>
                <w:spacing w:val="1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PERANGKAT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DAERAH</w:t>
            </w:r>
          </w:p>
        </w:tc>
      </w:tr>
      <w:tr w:rsidR="00F930E4">
        <w:trPr>
          <w:trHeight w:val="1089"/>
        </w:trPr>
        <w:tc>
          <w:tcPr>
            <w:tcW w:w="1242" w:type="dxa"/>
          </w:tcPr>
          <w:p w:rsidR="00F930E4" w:rsidRDefault="00F930E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842" w:type="dxa"/>
          </w:tcPr>
          <w:p w:rsidR="00F930E4" w:rsidRDefault="00055DCB">
            <w:pPr>
              <w:pStyle w:val="TableParagraph"/>
              <w:spacing w:before="25" w:line="285" w:lineRule="auto"/>
              <w:ind w:right="197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Bab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ini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menjelaskan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tentang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rencana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program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dan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kegiatan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beserta</w:t>
            </w:r>
            <w:r>
              <w:rPr>
                <w:spacing w:val="-5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indikator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kinerja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perangkat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daerah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Tahun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 w:rsidR="008E1601">
              <w:rPr>
                <w:w w:val="115"/>
                <w:sz w:val="24"/>
              </w:rPr>
              <w:t>2022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dan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rencana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maju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Tahun</w:t>
            </w:r>
            <w:r>
              <w:rPr>
                <w:spacing w:val="15"/>
                <w:w w:val="115"/>
                <w:sz w:val="24"/>
              </w:rPr>
              <w:t xml:space="preserve"> </w:t>
            </w:r>
            <w:r w:rsidR="008E1601">
              <w:rPr>
                <w:w w:val="115"/>
                <w:sz w:val="24"/>
              </w:rPr>
              <w:t>2023</w:t>
            </w:r>
            <w:r>
              <w:rPr>
                <w:w w:val="115"/>
                <w:sz w:val="24"/>
              </w:rPr>
              <w:t>.</w:t>
            </w:r>
          </w:p>
        </w:tc>
      </w:tr>
      <w:tr w:rsidR="00F930E4">
        <w:trPr>
          <w:trHeight w:val="434"/>
        </w:trPr>
        <w:tc>
          <w:tcPr>
            <w:tcW w:w="1242" w:type="dxa"/>
          </w:tcPr>
          <w:p w:rsidR="00F930E4" w:rsidRDefault="00055DCB">
            <w:pPr>
              <w:pStyle w:val="TableParagraph"/>
              <w:spacing w:before="107"/>
              <w:ind w:left="102" w:right="178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t>BAB</w:t>
            </w:r>
            <w:r>
              <w:rPr>
                <w:spacing w:val="2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V</w:t>
            </w:r>
          </w:p>
        </w:tc>
        <w:tc>
          <w:tcPr>
            <w:tcW w:w="8842" w:type="dxa"/>
          </w:tcPr>
          <w:p w:rsidR="00F930E4" w:rsidRDefault="00055DCB">
            <w:pPr>
              <w:pStyle w:val="TableParagraph"/>
              <w:spacing w:before="107"/>
              <w:rPr>
                <w:sz w:val="24"/>
              </w:rPr>
            </w:pPr>
            <w:r>
              <w:rPr>
                <w:w w:val="115"/>
                <w:sz w:val="24"/>
              </w:rPr>
              <w:t>PENUTUP</w:t>
            </w:r>
          </w:p>
        </w:tc>
      </w:tr>
      <w:tr w:rsidR="00F930E4">
        <w:trPr>
          <w:trHeight w:val="1328"/>
        </w:trPr>
        <w:tc>
          <w:tcPr>
            <w:tcW w:w="1242" w:type="dxa"/>
          </w:tcPr>
          <w:p w:rsidR="00F930E4" w:rsidRDefault="00F930E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842" w:type="dxa"/>
          </w:tcPr>
          <w:p w:rsidR="00F930E4" w:rsidRDefault="00055DCB">
            <w:pPr>
              <w:pStyle w:val="TableParagraph"/>
              <w:spacing w:before="42" w:line="288" w:lineRule="auto"/>
              <w:ind w:right="20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Bab</w:t>
            </w:r>
            <w:r>
              <w:rPr>
                <w:spacing w:val="6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ini</w:t>
            </w:r>
            <w:r>
              <w:rPr>
                <w:spacing w:val="6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menjelaskan</w:t>
            </w:r>
            <w:r>
              <w:rPr>
                <w:spacing w:val="6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mengemukakan</w:t>
            </w:r>
            <w:r>
              <w:rPr>
                <w:spacing w:val="6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catatan</w:t>
            </w:r>
            <w:r>
              <w:rPr>
                <w:spacing w:val="6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penting</w:t>
            </w:r>
            <w:r>
              <w:rPr>
                <w:spacing w:val="6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yang</w:t>
            </w:r>
            <w:r>
              <w:rPr>
                <w:spacing w:val="6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perlu</w:t>
            </w:r>
            <w:r>
              <w:rPr>
                <w:spacing w:val="-5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mendapat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perhatian,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baik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dalam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rangka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pelaksanaan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maupun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seandainya</w:t>
            </w:r>
            <w:r>
              <w:rPr>
                <w:spacing w:val="1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ketersediaan</w:t>
            </w:r>
            <w:r>
              <w:rPr>
                <w:spacing w:val="1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anggaran</w:t>
            </w:r>
            <w:r>
              <w:rPr>
                <w:spacing w:val="1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tidak</w:t>
            </w:r>
            <w:r>
              <w:rPr>
                <w:spacing w:val="1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sesuai</w:t>
            </w:r>
            <w:r>
              <w:rPr>
                <w:spacing w:val="1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dengan</w:t>
            </w:r>
            <w:r>
              <w:rPr>
                <w:spacing w:val="1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kebutuhan,</w:t>
            </w:r>
          </w:p>
          <w:p w:rsidR="00F930E4" w:rsidRDefault="00055DCB">
            <w:pPr>
              <w:pStyle w:val="TableParagraph"/>
              <w:spacing w:line="254" w:lineRule="exact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kaidah</w:t>
            </w:r>
            <w:r>
              <w:rPr>
                <w:spacing w:val="26"/>
                <w:w w:val="115"/>
                <w:sz w:val="24"/>
              </w:rPr>
              <w:t xml:space="preserve"> </w:t>
            </w:r>
            <w:r>
              <w:rPr>
                <w:rFonts w:ascii="Trebuchet MS" w:hAnsi="Trebuchet MS"/>
                <w:w w:val="115"/>
                <w:sz w:val="24"/>
              </w:rPr>
              <w:t>–</w:t>
            </w:r>
            <w:r>
              <w:rPr>
                <w:rFonts w:ascii="Trebuchet MS" w:hAnsi="Trebuchet MS"/>
                <w:spacing w:val="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kaidah</w:t>
            </w:r>
            <w:r>
              <w:rPr>
                <w:spacing w:val="2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pelaksanaan,</w:t>
            </w:r>
            <w:r>
              <w:rPr>
                <w:spacing w:val="2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serta</w:t>
            </w:r>
            <w:r>
              <w:rPr>
                <w:spacing w:val="2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rencana</w:t>
            </w:r>
            <w:r>
              <w:rPr>
                <w:spacing w:val="2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tindak</w:t>
            </w:r>
            <w:r>
              <w:rPr>
                <w:spacing w:val="2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lanjut.</w:t>
            </w:r>
          </w:p>
        </w:tc>
      </w:tr>
    </w:tbl>
    <w:p w:rsidR="00000000" w:rsidRDefault="00055DCB"/>
    <w:sectPr w:rsidR="00000000">
      <w:pgSz w:w="12250" w:h="18730"/>
      <w:pgMar w:top="1600" w:right="540" w:bottom="1700" w:left="1020" w:header="0" w:footer="15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55DCB">
      <w:r>
        <w:separator/>
      </w:r>
    </w:p>
  </w:endnote>
  <w:endnote w:type="continuationSeparator" w:id="0">
    <w:p w:rsidR="00000000" w:rsidRDefault="00055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0E4" w:rsidRDefault="00055DCB">
    <w:pPr>
      <w:pStyle w:val="BodyText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32.9pt;margin-top:850.4pt;width:11.6pt;height:13.05pt;z-index:-15839744;mso-position-horizontal-relative:page;mso-position-vertical-relative:page" filled="f" stroked="f">
          <v:textbox inset="0,0,0,0">
            <w:txbxContent>
              <w:p w:rsidR="00F930E4" w:rsidRDefault="00055DC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42DF9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0E4" w:rsidRDefault="00055DCB">
    <w:pPr>
      <w:pStyle w:val="BodyText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858.9pt;margin-top:526.4pt;width:7.6pt;height:13.05pt;z-index:-15839232;mso-position-horizontal-relative:page;mso-position-vertical-relative:page" filled="f" stroked="f">
          <v:textbox inset="0,0,0,0">
            <w:txbxContent>
              <w:p w:rsidR="00F930E4" w:rsidRDefault="00055DCB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0E4" w:rsidRDefault="00055DCB">
    <w:pPr>
      <w:pStyle w:val="BodyText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.9pt;margin-top:850.4pt;width:11.6pt;height:13.05pt;z-index:-15838720;mso-position-horizontal-relative:page;mso-position-vertical-relative:page" filled="f" stroked="f">
          <v:textbox inset="0,0,0,0">
            <w:txbxContent>
              <w:p w:rsidR="00F930E4" w:rsidRDefault="00055DC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55DCB">
      <w:r>
        <w:separator/>
      </w:r>
    </w:p>
  </w:footnote>
  <w:footnote w:type="continuationSeparator" w:id="0">
    <w:p w:rsidR="00000000" w:rsidRDefault="00055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B76A9"/>
    <w:multiLevelType w:val="multilevel"/>
    <w:tmpl w:val="E21A7EE8"/>
    <w:lvl w:ilvl="0">
      <w:start w:val="1"/>
      <w:numFmt w:val="decimal"/>
      <w:lvlText w:val="%1"/>
      <w:lvlJc w:val="left"/>
      <w:pPr>
        <w:ind w:left="684" w:hanging="567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684" w:hanging="567"/>
        <w:jc w:val="left"/>
      </w:pPr>
      <w:rPr>
        <w:rFonts w:ascii="Cambria" w:eastAsia="Cambria" w:hAnsi="Cambria" w:cs="Cambria" w:hint="default"/>
        <w:b/>
        <w:bCs/>
        <w:spacing w:val="-1"/>
        <w:w w:val="117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1112" w:hanging="428"/>
        <w:jc w:val="left"/>
      </w:pPr>
      <w:rPr>
        <w:rFonts w:ascii="Cambria" w:eastAsia="Cambria" w:hAnsi="Cambria" w:cs="Cambria" w:hint="default"/>
        <w:spacing w:val="-20"/>
        <w:w w:val="123"/>
        <w:sz w:val="24"/>
        <w:szCs w:val="24"/>
        <w:lang w:val="id" w:eastAsia="en-US" w:bidi="ar-SA"/>
      </w:rPr>
    </w:lvl>
    <w:lvl w:ilvl="3">
      <w:start w:val="1"/>
      <w:numFmt w:val="lowerLetter"/>
      <w:lvlText w:val="%4."/>
      <w:lvlJc w:val="left"/>
      <w:pPr>
        <w:ind w:left="1395" w:hanging="284"/>
        <w:jc w:val="left"/>
      </w:pPr>
      <w:rPr>
        <w:rFonts w:ascii="Cambria" w:eastAsia="Cambria" w:hAnsi="Cambria" w:cs="Cambria" w:hint="default"/>
        <w:spacing w:val="-1"/>
        <w:w w:val="129"/>
        <w:sz w:val="24"/>
        <w:szCs w:val="24"/>
        <w:lang w:val="id" w:eastAsia="en-US" w:bidi="ar-SA"/>
      </w:rPr>
    </w:lvl>
    <w:lvl w:ilvl="4">
      <w:numFmt w:val="bullet"/>
      <w:lvlText w:val="•"/>
      <w:lvlJc w:val="left"/>
      <w:pPr>
        <w:ind w:left="3532" w:hanging="284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598" w:hanging="284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664" w:hanging="284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731" w:hanging="284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797" w:hanging="284"/>
      </w:pPr>
      <w:rPr>
        <w:rFonts w:hint="default"/>
        <w:lang w:val="id" w:eastAsia="en-US" w:bidi="ar-SA"/>
      </w:rPr>
    </w:lvl>
  </w:abstractNum>
  <w:abstractNum w:abstractNumId="1">
    <w:nsid w:val="6C3D36A1"/>
    <w:multiLevelType w:val="hybridMultilevel"/>
    <w:tmpl w:val="141AB14E"/>
    <w:lvl w:ilvl="0" w:tplc="778A8BC6">
      <w:start w:val="1"/>
      <w:numFmt w:val="decimal"/>
      <w:lvlText w:val="%1."/>
      <w:lvlJc w:val="left"/>
      <w:pPr>
        <w:ind w:left="1112" w:hanging="428"/>
        <w:jc w:val="left"/>
      </w:pPr>
      <w:rPr>
        <w:rFonts w:ascii="Cambria" w:eastAsia="Cambria" w:hAnsi="Cambria" w:cs="Cambria" w:hint="default"/>
        <w:spacing w:val="-5"/>
        <w:w w:val="123"/>
        <w:sz w:val="24"/>
        <w:szCs w:val="24"/>
        <w:lang w:val="id" w:eastAsia="en-US" w:bidi="ar-SA"/>
      </w:rPr>
    </w:lvl>
    <w:lvl w:ilvl="1" w:tplc="946EB5A0">
      <w:numFmt w:val="bullet"/>
      <w:lvlText w:val="•"/>
      <w:lvlJc w:val="left"/>
      <w:pPr>
        <w:ind w:left="2000" w:hanging="428"/>
      </w:pPr>
      <w:rPr>
        <w:rFonts w:hint="default"/>
        <w:lang w:val="id" w:eastAsia="en-US" w:bidi="ar-SA"/>
      </w:rPr>
    </w:lvl>
    <w:lvl w:ilvl="2" w:tplc="6CB82C38">
      <w:numFmt w:val="bullet"/>
      <w:lvlText w:val="•"/>
      <w:lvlJc w:val="left"/>
      <w:pPr>
        <w:ind w:left="2881" w:hanging="428"/>
      </w:pPr>
      <w:rPr>
        <w:rFonts w:hint="default"/>
        <w:lang w:val="id" w:eastAsia="en-US" w:bidi="ar-SA"/>
      </w:rPr>
    </w:lvl>
    <w:lvl w:ilvl="3" w:tplc="B6C4212E">
      <w:numFmt w:val="bullet"/>
      <w:lvlText w:val="•"/>
      <w:lvlJc w:val="left"/>
      <w:pPr>
        <w:ind w:left="3762" w:hanging="428"/>
      </w:pPr>
      <w:rPr>
        <w:rFonts w:hint="default"/>
        <w:lang w:val="id" w:eastAsia="en-US" w:bidi="ar-SA"/>
      </w:rPr>
    </w:lvl>
    <w:lvl w:ilvl="4" w:tplc="6094669A">
      <w:numFmt w:val="bullet"/>
      <w:lvlText w:val="•"/>
      <w:lvlJc w:val="left"/>
      <w:pPr>
        <w:ind w:left="4643" w:hanging="428"/>
      </w:pPr>
      <w:rPr>
        <w:rFonts w:hint="default"/>
        <w:lang w:val="id" w:eastAsia="en-US" w:bidi="ar-SA"/>
      </w:rPr>
    </w:lvl>
    <w:lvl w:ilvl="5" w:tplc="9DF07A98">
      <w:numFmt w:val="bullet"/>
      <w:lvlText w:val="•"/>
      <w:lvlJc w:val="left"/>
      <w:pPr>
        <w:ind w:left="5524" w:hanging="428"/>
      </w:pPr>
      <w:rPr>
        <w:rFonts w:hint="default"/>
        <w:lang w:val="id" w:eastAsia="en-US" w:bidi="ar-SA"/>
      </w:rPr>
    </w:lvl>
    <w:lvl w:ilvl="6" w:tplc="A192CE7A">
      <w:numFmt w:val="bullet"/>
      <w:lvlText w:val="•"/>
      <w:lvlJc w:val="left"/>
      <w:pPr>
        <w:ind w:left="6405" w:hanging="428"/>
      </w:pPr>
      <w:rPr>
        <w:rFonts w:hint="default"/>
        <w:lang w:val="id" w:eastAsia="en-US" w:bidi="ar-SA"/>
      </w:rPr>
    </w:lvl>
    <w:lvl w:ilvl="7" w:tplc="C92ADB18">
      <w:numFmt w:val="bullet"/>
      <w:lvlText w:val="•"/>
      <w:lvlJc w:val="left"/>
      <w:pPr>
        <w:ind w:left="7286" w:hanging="428"/>
      </w:pPr>
      <w:rPr>
        <w:rFonts w:hint="default"/>
        <w:lang w:val="id" w:eastAsia="en-US" w:bidi="ar-SA"/>
      </w:rPr>
    </w:lvl>
    <w:lvl w:ilvl="8" w:tplc="C9E25F24">
      <w:numFmt w:val="bullet"/>
      <w:lvlText w:val="•"/>
      <w:lvlJc w:val="left"/>
      <w:pPr>
        <w:ind w:left="8167" w:hanging="428"/>
      </w:pPr>
      <w:rPr>
        <w:rFonts w:hint="default"/>
        <w:lang w:val="id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F930E4"/>
    <w:rsid w:val="00055DCB"/>
    <w:rsid w:val="00142DF9"/>
    <w:rsid w:val="008E1601"/>
    <w:rsid w:val="00F9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  <w:lang w:val="id"/>
    </w:rPr>
  </w:style>
  <w:style w:type="paragraph" w:styleId="Heading1">
    <w:name w:val="heading 1"/>
    <w:basedOn w:val="Normal"/>
    <w:uiPriority w:val="1"/>
    <w:qFormat/>
    <w:pPr>
      <w:ind w:left="684" w:hanging="567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2" w:hanging="428"/>
      <w:jc w:val="both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72"/>
      <w:ind w:left="4127" w:right="3559" w:firstLine="11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112" w:hanging="428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20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16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601"/>
    <w:rPr>
      <w:rFonts w:ascii="Tahoma" w:eastAsia="Cambria" w:hAnsi="Tahoma" w:cs="Tahoma"/>
      <w:sz w:val="16"/>
      <w:szCs w:val="16"/>
      <w:lang w:val="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  <w:lang w:val="id"/>
    </w:rPr>
  </w:style>
  <w:style w:type="paragraph" w:styleId="Heading1">
    <w:name w:val="heading 1"/>
    <w:basedOn w:val="Normal"/>
    <w:uiPriority w:val="1"/>
    <w:qFormat/>
    <w:pPr>
      <w:ind w:left="684" w:hanging="567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2" w:hanging="428"/>
      <w:jc w:val="both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72"/>
      <w:ind w:left="4127" w:right="3559" w:firstLine="11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112" w:hanging="428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20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16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601"/>
    <w:rPr>
      <w:rFonts w:ascii="Tahoma" w:eastAsia="Cambria" w:hAnsi="Tahoma" w:cs="Tahoma"/>
      <w:sz w:val="16"/>
      <w:szCs w:val="16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7CE7B-8724-4EFA-B7EA-27ED0A53F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2331</Words>
  <Characters>13288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Pariwisata</dc:creator>
  <cp:lastModifiedBy>User</cp:lastModifiedBy>
  <cp:revision>3</cp:revision>
  <dcterms:created xsi:type="dcterms:W3CDTF">2021-03-31T02:03:00Z</dcterms:created>
  <dcterms:modified xsi:type="dcterms:W3CDTF">2021-04-04T15:04:00Z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2021-03-31T00:00:00Z</vt:filetime>
  </property>
</Properties>
</file>